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D5E654" w14:textId="77777777" w:rsidR="00AE51DD" w:rsidRDefault="00AE51DD" w:rsidP="008A0C81">
      <w:pPr>
        <w:spacing w:before="166"/>
        <w:ind w:left="100" w:right="233"/>
        <w:contextualSpacing/>
        <w:rPr>
          <w:b/>
          <w:sz w:val="28"/>
          <w:szCs w:val="28"/>
        </w:rPr>
      </w:pPr>
      <w:r w:rsidRPr="00C34AFF">
        <w:rPr>
          <w:b/>
          <w:sz w:val="28"/>
          <w:szCs w:val="28"/>
        </w:rPr>
        <w:t xml:space="preserve">Activity: Ecosystem Services in our Landscapes </w:t>
      </w:r>
    </w:p>
    <w:p w14:paraId="17F1FF55" w14:textId="4FC739C7" w:rsidR="00AE51DD" w:rsidRPr="008A0C81" w:rsidRDefault="00755F0F" w:rsidP="008A0C81">
      <w:pPr>
        <w:spacing w:before="166" w:after="240"/>
        <w:ind w:left="100" w:right="233"/>
        <w:contextualSpacing/>
        <w:rPr>
          <w:b/>
          <w:i/>
          <w:sz w:val="28"/>
          <w:szCs w:val="28"/>
        </w:rPr>
      </w:pPr>
      <w:r w:rsidRPr="00755F0F">
        <w:rPr>
          <w:b/>
          <w:i/>
          <w:sz w:val="28"/>
          <w:szCs w:val="28"/>
        </w:rPr>
        <w:t>Facilitator Guide</w:t>
      </w:r>
    </w:p>
    <w:p w14:paraId="323B3F00" w14:textId="77777777" w:rsidR="008A0C81" w:rsidRDefault="008A0C81" w:rsidP="008A0C81">
      <w:pPr>
        <w:spacing w:before="166" w:after="240"/>
        <w:ind w:left="100" w:right="233"/>
        <w:contextualSpacing/>
        <w:rPr>
          <w:b/>
          <w:szCs w:val="24"/>
        </w:rPr>
      </w:pPr>
    </w:p>
    <w:p w14:paraId="05C0EDDE" w14:textId="1E57A6BA" w:rsidR="008A0C81" w:rsidRDefault="008A0C81" w:rsidP="008A0C81">
      <w:pPr>
        <w:spacing w:before="166" w:after="240"/>
        <w:ind w:left="100" w:right="233"/>
        <w:contextualSpacing/>
        <w:rPr>
          <w:b/>
          <w:szCs w:val="24"/>
        </w:rPr>
      </w:pPr>
      <w:r w:rsidRPr="008A0C81">
        <w:rPr>
          <w:b/>
          <w:szCs w:val="24"/>
        </w:rPr>
        <w:t xml:space="preserve">Time: </w:t>
      </w:r>
      <w:r w:rsidRPr="008A0C81">
        <w:rPr>
          <w:szCs w:val="24"/>
        </w:rPr>
        <w:t>20 Minutes</w:t>
      </w:r>
      <w:r w:rsidRPr="008A0C81">
        <w:rPr>
          <w:b/>
          <w:szCs w:val="24"/>
        </w:rPr>
        <w:t xml:space="preserve"> </w:t>
      </w:r>
    </w:p>
    <w:p w14:paraId="23A3FCFF" w14:textId="77777777" w:rsidR="008A0C81" w:rsidRPr="008A0C81" w:rsidRDefault="008A0C81" w:rsidP="008A0C81">
      <w:pPr>
        <w:spacing w:before="166" w:after="240"/>
        <w:ind w:left="100" w:right="233"/>
        <w:contextualSpacing/>
        <w:rPr>
          <w:b/>
          <w:szCs w:val="24"/>
        </w:rPr>
      </w:pPr>
    </w:p>
    <w:p w14:paraId="39DD190D" w14:textId="25ECAB88" w:rsidR="00AE51DD" w:rsidRPr="008A0C81" w:rsidRDefault="00AE51DD" w:rsidP="008A0C81">
      <w:pPr>
        <w:spacing w:before="166" w:after="240"/>
        <w:ind w:left="100" w:right="233"/>
        <w:contextualSpacing/>
        <w:rPr>
          <w:szCs w:val="24"/>
        </w:rPr>
      </w:pPr>
      <w:r w:rsidRPr="008A0C81">
        <w:rPr>
          <w:b/>
          <w:szCs w:val="24"/>
        </w:rPr>
        <w:t xml:space="preserve">Objectives: </w:t>
      </w:r>
      <w:r w:rsidRPr="008A0C81">
        <w:rPr>
          <w:szCs w:val="24"/>
        </w:rPr>
        <w:t>Discuss the concept of ecosystem services. Consider ways plants (</w:t>
      </w:r>
      <w:r w:rsidR="00204470" w:rsidRPr="008A0C81">
        <w:rPr>
          <w:szCs w:val="24"/>
        </w:rPr>
        <w:t>woody, herbaceous, and lawns</w:t>
      </w:r>
      <w:r w:rsidRPr="008A0C81">
        <w:rPr>
          <w:szCs w:val="24"/>
        </w:rPr>
        <w:t>) in your landscape support ecosystem services as well as plans that would enhance support.</w:t>
      </w:r>
    </w:p>
    <w:p w14:paraId="7216D1E6" w14:textId="77777777" w:rsidR="00AE51DD" w:rsidRPr="00C34AFF" w:rsidRDefault="00AE51DD" w:rsidP="00AE51DD">
      <w:pPr>
        <w:spacing w:before="166"/>
        <w:ind w:left="100" w:right="233"/>
        <w:contextualSpacing/>
        <w:rPr>
          <w:b/>
          <w:szCs w:val="24"/>
        </w:rPr>
      </w:pPr>
    </w:p>
    <w:p w14:paraId="76E45D8B" w14:textId="71AB2049" w:rsidR="00C34AFF" w:rsidRDefault="00AE51DD" w:rsidP="005267EB">
      <w:pPr>
        <w:spacing w:before="166"/>
        <w:ind w:left="100" w:right="233"/>
        <w:contextualSpacing/>
        <w:rPr>
          <w:szCs w:val="24"/>
        </w:rPr>
      </w:pPr>
      <w:r w:rsidRPr="00C34AFF">
        <w:rPr>
          <w:b/>
          <w:szCs w:val="24"/>
        </w:rPr>
        <w:t xml:space="preserve">Supplies: </w:t>
      </w:r>
    </w:p>
    <w:p w14:paraId="614683DC" w14:textId="01BE798B" w:rsidR="00AE51DD" w:rsidRPr="005267EB" w:rsidRDefault="00CF4072" w:rsidP="005267EB">
      <w:pPr>
        <w:pStyle w:val="ListParagraph"/>
        <w:numPr>
          <w:ilvl w:val="0"/>
          <w:numId w:val="3"/>
        </w:numPr>
        <w:spacing w:before="166" w:line="240" w:lineRule="auto"/>
        <w:ind w:right="233"/>
        <w:contextualSpacing/>
        <w:rPr>
          <w:rFonts w:ascii="Palatino" w:hAnsi="Palatino"/>
          <w:sz w:val="24"/>
          <w:szCs w:val="24"/>
        </w:rPr>
      </w:pPr>
      <w:r>
        <w:rPr>
          <w:rFonts w:ascii="Palatino" w:hAnsi="Palatino"/>
          <w:sz w:val="24"/>
          <w:szCs w:val="24"/>
        </w:rPr>
        <w:t xml:space="preserve">Copies of </w:t>
      </w:r>
      <w:r w:rsidR="008F753E" w:rsidRPr="008234F8">
        <w:rPr>
          <w:rFonts w:ascii="Palatino" w:hAnsi="Palatino"/>
          <w:i/>
          <w:sz w:val="24"/>
          <w:szCs w:val="24"/>
        </w:rPr>
        <w:t xml:space="preserve">The Basics of </w:t>
      </w:r>
      <w:r w:rsidR="00C34AFF" w:rsidRPr="008234F8">
        <w:rPr>
          <w:rFonts w:ascii="Palatino" w:hAnsi="Palatino"/>
          <w:i/>
          <w:sz w:val="24"/>
          <w:szCs w:val="24"/>
        </w:rPr>
        <w:t>Ecosystem Services</w:t>
      </w:r>
      <w:r w:rsidR="00C34AFF" w:rsidRPr="005267EB">
        <w:rPr>
          <w:rFonts w:ascii="Palatino" w:hAnsi="Palatino"/>
          <w:sz w:val="24"/>
          <w:szCs w:val="24"/>
        </w:rPr>
        <w:t xml:space="preserve"> H</w:t>
      </w:r>
      <w:r w:rsidR="00AE51DD" w:rsidRPr="005267EB">
        <w:rPr>
          <w:rFonts w:ascii="Palatino" w:hAnsi="Palatino"/>
          <w:sz w:val="24"/>
          <w:szCs w:val="24"/>
        </w:rPr>
        <w:t>andout</w:t>
      </w:r>
    </w:p>
    <w:p w14:paraId="78BCDAE6" w14:textId="6ACA42E0" w:rsidR="00AE51DD" w:rsidRPr="005267EB" w:rsidRDefault="00AE51DD" w:rsidP="005267EB">
      <w:pPr>
        <w:pStyle w:val="ListParagraph"/>
        <w:numPr>
          <w:ilvl w:val="0"/>
          <w:numId w:val="3"/>
        </w:numPr>
        <w:spacing w:before="166" w:line="240" w:lineRule="auto"/>
        <w:ind w:right="233"/>
        <w:contextualSpacing/>
        <w:rPr>
          <w:rFonts w:ascii="Palatino" w:hAnsi="Palatino"/>
          <w:sz w:val="24"/>
          <w:szCs w:val="24"/>
        </w:rPr>
      </w:pPr>
      <w:r w:rsidRPr="005267EB">
        <w:rPr>
          <w:rFonts w:ascii="Palatino" w:hAnsi="Palatino"/>
          <w:sz w:val="24"/>
          <w:szCs w:val="24"/>
        </w:rPr>
        <w:t>Blank sheets of paper</w:t>
      </w:r>
      <w:r w:rsidR="00C34AFF" w:rsidRPr="005267EB">
        <w:rPr>
          <w:rFonts w:ascii="Palatino" w:hAnsi="Palatino"/>
          <w:sz w:val="24"/>
          <w:szCs w:val="24"/>
        </w:rPr>
        <w:t xml:space="preserve"> for </w:t>
      </w:r>
      <w:r w:rsidR="008234F8">
        <w:rPr>
          <w:rFonts w:ascii="Palatino" w:hAnsi="Palatino"/>
          <w:sz w:val="24"/>
          <w:szCs w:val="24"/>
        </w:rPr>
        <w:t xml:space="preserve">sketches and </w:t>
      </w:r>
      <w:r w:rsidR="00C34AFF" w:rsidRPr="005267EB">
        <w:rPr>
          <w:rFonts w:ascii="Palatino" w:hAnsi="Palatino"/>
          <w:sz w:val="24"/>
          <w:szCs w:val="24"/>
        </w:rPr>
        <w:t>notes</w:t>
      </w:r>
    </w:p>
    <w:p w14:paraId="652056AC" w14:textId="77777777" w:rsidR="00AE51DD" w:rsidRPr="00C34AFF" w:rsidRDefault="00AE51DD" w:rsidP="00AE51DD">
      <w:pPr>
        <w:spacing w:before="166"/>
        <w:ind w:left="100" w:right="233"/>
        <w:contextualSpacing/>
        <w:rPr>
          <w:b/>
          <w:szCs w:val="24"/>
        </w:rPr>
      </w:pPr>
      <w:r w:rsidRPr="00C34AFF">
        <w:rPr>
          <w:b/>
          <w:szCs w:val="24"/>
        </w:rPr>
        <w:t xml:space="preserve">Activity: </w:t>
      </w:r>
    </w:p>
    <w:p w14:paraId="24A9EB70" w14:textId="53E1AEAB" w:rsidR="00AE51DD" w:rsidRPr="00C34AFF" w:rsidRDefault="00AE51DD" w:rsidP="00AE51DD">
      <w:pPr>
        <w:pStyle w:val="ListParagraph"/>
        <w:numPr>
          <w:ilvl w:val="0"/>
          <w:numId w:val="1"/>
        </w:numPr>
        <w:spacing w:before="166" w:line="240" w:lineRule="auto"/>
        <w:ind w:right="233"/>
        <w:contextualSpacing/>
        <w:rPr>
          <w:rFonts w:ascii="Palatino" w:hAnsi="Palatino"/>
          <w:sz w:val="24"/>
          <w:szCs w:val="24"/>
        </w:rPr>
      </w:pPr>
      <w:r w:rsidRPr="00C34AFF">
        <w:rPr>
          <w:rFonts w:ascii="Palatino" w:hAnsi="Palatino"/>
          <w:sz w:val="24"/>
          <w:szCs w:val="24"/>
        </w:rPr>
        <w:t xml:space="preserve">Briefly review </w:t>
      </w:r>
      <w:r w:rsidR="008F753E" w:rsidRPr="008234F8">
        <w:rPr>
          <w:rFonts w:ascii="Palatino" w:hAnsi="Palatino"/>
          <w:i/>
          <w:sz w:val="24"/>
          <w:szCs w:val="24"/>
        </w:rPr>
        <w:t>The Basics of Ecosystem Services</w:t>
      </w:r>
      <w:r w:rsidR="008F753E" w:rsidRPr="005267EB">
        <w:rPr>
          <w:rFonts w:ascii="Palatino" w:hAnsi="Palatino"/>
          <w:sz w:val="24"/>
          <w:szCs w:val="24"/>
        </w:rPr>
        <w:t xml:space="preserve"> </w:t>
      </w:r>
      <w:r w:rsidRPr="00C34AFF">
        <w:rPr>
          <w:rFonts w:ascii="Palatino" w:hAnsi="Palatino"/>
          <w:sz w:val="24"/>
          <w:szCs w:val="24"/>
        </w:rPr>
        <w:t>handout.</w:t>
      </w:r>
    </w:p>
    <w:p w14:paraId="25B9FF95" w14:textId="3C23D05E" w:rsidR="00AE51DD" w:rsidRPr="008234F8" w:rsidRDefault="1559C15F" w:rsidP="1559C15F">
      <w:pPr>
        <w:pStyle w:val="ListParagraph"/>
        <w:numPr>
          <w:ilvl w:val="1"/>
          <w:numId w:val="1"/>
        </w:numPr>
        <w:spacing w:before="166" w:line="240" w:lineRule="auto"/>
        <w:ind w:right="233"/>
        <w:contextualSpacing/>
        <w:rPr>
          <w:rFonts w:ascii="Palatino" w:hAnsi="Palatino"/>
          <w:sz w:val="24"/>
          <w:szCs w:val="24"/>
        </w:rPr>
      </w:pPr>
      <w:r w:rsidRPr="1559C15F">
        <w:rPr>
          <w:rFonts w:ascii="Palatino" w:hAnsi="Palatino"/>
          <w:sz w:val="24"/>
          <w:szCs w:val="24"/>
        </w:rPr>
        <w:t xml:space="preserve">Ask participants to take a few moments to reflect individually: consider their home landscape or another landscape with which they are familiar. Note the ecosystem services in their landscape and the opportunities to enhance ecosystem services. They may sketch or write out their thoughts. </w:t>
      </w:r>
    </w:p>
    <w:p w14:paraId="317DA1BC" w14:textId="4EF6D112" w:rsidR="00C34AFF" w:rsidRDefault="00AE51DD" w:rsidP="00AE51DD">
      <w:pPr>
        <w:pStyle w:val="ListParagraph"/>
        <w:numPr>
          <w:ilvl w:val="0"/>
          <w:numId w:val="1"/>
        </w:numPr>
        <w:spacing w:before="166" w:line="240" w:lineRule="auto"/>
        <w:ind w:right="233"/>
        <w:contextualSpacing/>
        <w:rPr>
          <w:rFonts w:ascii="Palatino" w:hAnsi="Palatino"/>
          <w:sz w:val="24"/>
          <w:szCs w:val="24"/>
        </w:rPr>
      </w:pPr>
      <w:r w:rsidRPr="00C34AFF">
        <w:rPr>
          <w:rFonts w:ascii="Palatino" w:hAnsi="Palatino"/>
          <w:sz w:val="24"/>
          <w:szCs w:val="24"/>
        </w:rPr>
        <w:t xml:space="preserve">Ask for volunteers to share </w:t>
      </w:r>
      <w:r w:rsidR="00C34AFF" w:rsidRPr="00C34AFF">
        <w:rPr>
          <w:rFonts w:ascii="Palatino" w:hAnsi="Palatino"/>
          <w:sz w:val="24"/>
          <w:szCs w:val="24"/>
        </w:rPr>
        <w:t xml:space="preserve">existing ecosystem services along with </w:t>
      </w:r>
      <w:r w:rsidR="00C34AFF">
        <w:rPr>
          <w:rFonts w:ascii="Palatino" w:hAnsi="Palatino"/>
          <w:sz w:val="24"/>
          <w:szCs w:val="24"/>
        </w:rPr>
        <w:t xml:space="preserve">the </w:t>
      </w:r>
      <w:r w:rsidR="00C34AFF" w:rsidRPr="00C34AFF">
        <w:rPr>
          <w:rFonts w:ascii="Palatino" w:hAnsi="Palatino"/>
          <w:sz w:val="24"/>
          <w:szCs w:val="24"/>
        </w:rPr>
        <w:t>opportunities to enhance</w:t>
      </w:r>
      <w:r w:rsidR="00C34AFF">
        <w:rPr>
          <w:rFonts w:ascii="Palatino" w:hAnsi="Palatino"/>
          <w:sz w:val="24"/>
          <w:szCs w:val="24"/>
        </w:rPr>
        <w:t xml:space="preserve"> ecosystem services.</w:t>
      </w:r>
    </w:p>
    <w:p w14:paraId="6A61C4BF" w14:textId="6D61ADBB" w:rsidR="0091720D" w:rsidRDefault="1559C15F" w:rsidP="1559C15F">
      <w:pPr>
        <w:pStyle w:val="ListParagraph"/>
        <w:numPr>
          <w:ilvl w:val="0"/>
          <w:numId w:val="1"/>
        </w:numPr>
        <w:spacing w:before="166" w:line="240" w:lineRule="auto"/>
        <w:ind w:right="233"/>
        <w:contextualSpacing/>
        <w:rPr>
          <w:rFonts w:ascii="Palatino" w:hAnsi="Palatino"/>
          <w:sz w:val="24"/>
          <w:szCs w:val="24"/>
        </w:rPr>
      </w:pPr>
      <w:r w:rsidRPr="1559C15F">
        <w:rPr>
          <w:rFonts w:ascii="Palatino" w:hAnsi="Palatino"/>
          <w:sz w:val="24"/>
          <w:szCs w:val="24"/>
        </w:rPr>
        <w:t xml:space="preserve">Discuss specific opportunities in context of goals and site characteristics. </w:t>
      </w:r>
    </w:p>
    <w:p w14:paraId="2485960B" w14:textId="772BF2E1" w:rsidR="00AE51DD" w:rsidRPr="0091720D" w:rsidRDefault="1559C15F" w:rsidP="1559C15F">
      <w:pPr>
        <w:pStyle w:val="ListParagraph"/>
        <w:numPr>
          <w:ilvl w:val="1"/>
          <w:numId w:val="1"/>
        </w:numPr>
        <w:spacing w:before="166" w:line="240" w:lineRule="auto"/>
        <w:ind w:right="233"/>
        <w:contextualSpacing/>
        <w:rPr>
          <w:rFonts w:ascii="Palatino" w:hAnsi="Palatino"/>
          <w:sz w:val="24"/>
          <w:szCs w:val="24"/>
        </w:rPr>
      </w:pPr>
      <w:r w:rsidRPr="1559C15F">
        <w:rPr>
          <w:rFonts w:ascii="Palatino" w:hAnsi="Palatino"/>
          <w:sz w:val="24"/>
          <w:szCs w:val="24"/>
        </w:rPr>
        <w:t xml:space="preserve">For example, for the idea to add flowers for pollinators, consider: what do you have blooming now, where would the addition go and what are the specifics for that location (soil moisture, sun exposure, etc.)? This will allow </w:t>
      </w:r>
      <w:bookmarkStart w:id="0" w:name="_GoBack"/>
      <w:bookmarkEnd w:id="0"/>
      <w:r w:rsidRPr="1559C15F">
        <w:rPr>
          <w:rFonts w:ascii="Palatino" w:hAnsi="Palatino"/>
          <w:sz w:val="24"/>
          <w:szCs w:val="24"/>
        </w:rPr>
        <w:t>you to identify a specific action such as adding three, different types of perennials that bloom early in the seas</w:t>
      </w:r>
      <w:r w:rsidR="008A0C81">
        <w:rPr>
          <w:rFonts w:ascii="Palatino" w:hAnsi="Palatino"/>
          <w:sz w:val="24"/>
          <w:szCs w:val="24"/>
        </w:rPr>
        <w:t>on and can tolerate some shade.</w:t>
      </w:r>
    </w:p>
    <w:p w14:paraId="33D9DF31" w14:textId="60A85649" w:rsidR="00AE51DD" w:rsidRPr="00C34AFF" w:rsidRDefault="00AE51DD" w:rsidP="00AE51DD">
      <w:pPr>
        <w:spacing w:before="166"/>
        <w:ind w:left="100" w:right="230"/>
        <w:contextualSpacing/>
        <w:rPr>
          <w:szCs w:val="24"/>
        </w:rPr>
      </w:pPr>
      <w:r w:rsidRPr="00C34AFF">
        <w:rPr>
          <w:szCs w:val="24"/>
          <w:u w:val="single"/>
        </w:rPr>
        <w:t>Examples of ecosystem services from</w:t>
      </w:r>
      <w:r w:rsidR="005267EB">
        <w:rPr>
          <w:szCs w:val="24"/>
          <w:u w:val="single"/>
        </w:rPr>
        <w:t xml:space="preserve"> the</w:t>
      </w:r>
      <w:r w:rsidRPr="00C34AFF">
        <w:rPr>
          <w:szCs w:val="24"/>
          <w:u w:val="single"/>
        </w:rPr>
        <w:t xml:space="preserve"> Landscapes for Life manual:</w:t>
      </w:r>
    </w:p>
    <w:p w14:paraId="4854214F" w14:textId="1F326484" w:rsidR="00AE51DD" w:rsidRPr="00C34AFF" w:rsidRDefault="00AE51DD" w:rsidP="00AE51DD">
      <w:pPr>
        <w:pStyle w:val="ListParagraph"/>
        <w:numPr>
          <w:ilvl w:val="0"/>
          <w:numId w:val="2"/>
        </w:numPr>
        <w:spacing w:before="166" w:line="240" w:lineRule="auto"/>
        <w:ind w:right="230"/>
        <w:contextualSpacing/>
        <w:rPr>
          <w:rFonts w:ascii="Palatino" w:hAnsi="Palatino"/>
          <w:sz w:val="24"/>
          <w:szCs w:val="24"/>
        </w:rPr>
      </w:pPr>
      <w:r w:rsidRPr="00C34AFF">
        <w:rPr>
          <w:rFonts w:ascii="Palatino" w:hAnsi="Palatino"/>
          <w:sz w:val="24"/>
          <w:szCs w:val="24"/>
        </w:rPr>
        <w:t>Mitigate the urban heat island - Plants cool the air by providing shade and evaporating soil moisture.</w:t>
      </w:r>
    </w:p>
    <w:p w14:paraId="5E8EAA9D" w14:textId="1884AA22" w:rsidR="00AE51DD" w:rsidRPr="00C34AFF" w:rsidRDefault="00AE51DD" w:rsidP="00AE51DD">
      <w:pPr>
        <w:pStyle w:val="ListParagraph"/>
        <w:numPr>
          <w:ilvl w:val="0"/>
          <w:numId w:val="2"/>
        </w:numPr>
        <w:spacing w:before="166" w:line="240" w:lineRule="auto"/>
        <w:ind w:right="230"/>
        <w:contextualSpacing/>
        <w:rPr>
          <w:rFonts w:ascii="Palatino" w:hAnsi="Palatino"/>
          <w:sz w:val="24"/>
          <w:szCs w:val="24"/>
        </w:rPr>
      </w:pPr>
      <w:r w:rsidRPr="00C34AFF">
        <w:rPr>
          <w:rFonts w:ascii="Palatino" w:hAnsi="Palatino"/>
          <w:sz w:val="24"/>
          <w:szCs w:val="24"/>
        </w:rPr>
        <w:t>Cleanse air and water - Vegetation removes pollutants from air and water.</w:t>
      </w:r>
    </w:p>
    <w:p w14:paraId="22343DDA" w14:textId="1E25BC08" w:rsidR="00AE51DD" w:rsidRPr="00C34AFF" w:rsidRDefault="00AE51DD" w:rsidP="00AE51DD">
      <w:pPr>
        <w:pStyle w:val="ListParagraph"/>
        <w:numPr>
          <w:ilvl w:val="0"/>
          <w:numId w:val="2"/>
        </w:numPr>
        <w:spacing w:before="166" w:line="240" w:lineRule="auto"/>
        <w:ind w:right="230"/>
        <w:contextualSpacing/>
        <w:rPr>
          <w:rFonts w:ascii="Palatino" w:hAnsi="Palatino"/>
          <w:sz w:val="24"/>
          <w:szCs w:val="24"/>
        </w:rPr>
      </w:pPr>
      <w:r w:rsidRPr="00C34AFF">
        <w:rPr>
          <w:rFonts w:ascii="Palatino" w:hAnsi="Palatino"/>
          <w:sz w:val="24"/>
          <w:szCs w:val="24"/>
        </w:rPr>
        <w:t>Provide oxygen -Through the process of photosynthesis, vegetation sequesters CO2 and releases oxygen.</w:t>
      </w:r>
    </w:p>
    <w:p w14:paraId="49358E7D" w14:textId="4E843F90" w:rsidR="00AE51DD" w:rsidRPr="00C34AFF" w:rsidRDefault="00AE51DD" w:rsidP="00AE51DD">
      <w:pPr>
        <w:pStyle w:val="ListParagraph"/>
        <w:numPr>
          <w:ilvl w:val="0"/>
          <w:numId w:val="2"/>
        </w:numPr>
        <w:spacing w:before="166" w:line="240" w:lineRule="auto"/>
        <w:ind w:right="230"/>
        <w:contextualSpacing/>
        <w:rPr>
          <w:rFonts w:ascii="Palatino" w:hAnsi="Palatino"/>
          <w:sz w:val="24"/>
          <w:szCs w:val="24"/>
        </w:rPr>
      </w:pPr>
      <w:r w:rsidRPr="00C34AFF">
        <w:rPr>
          <w:rFonts w:ascii="Palatino" w:hAnsi="Palatino"/>
          <w:sz w:val="24"/>
          <w:szCs w:val="24"/>
        </w:rPr>
        <w:t>Control erosion - Plants reduce the intensity of rainfall hitting the ground, increase the absorption of water into the soil, and help hold soil together.</w:t>
      </w:r>
    </w:p>
    <w:p w14:paraId="26A83764" w14:textId="5A69AC0C" w:rsidR="00AE51DD" w:rsidRPr="00C34AFF" w:rsidRDefault="00AE51DD" w:rsidP="00AE51DD">
      <w:pPr>
        <w:pStyle w:val="ListParagraph"/>
        <w:numPr>
          <w:ilvl w:val="0"/>
          <w:numId w:val="2"/>
        </w:numPr>
        <w:spacing w:before="166" w:line="240" w:lineRule="auto"/>
        <w:ind w:right="230"/>
        <w:contextualSpacing/>
        <w:rPr>
          <w:rFonts w:ascii="Palatino" w:hAnsi="Palatino"/>
          <w:sz w:val="24"/>
          <w:szCs w:val="24"/>
        </w:rPr>
      </w:pPr>
      <w:r w:rsidRPr="00C34AFF">
        <w:rPr>
          <w:rFonts w:ascii="Palatino" w:hAnsi="Palatino"/>
          <w:sz w:val="24"/>
          <w:szCs w:val="24"/>
        </w:rPr>
        <w:t>Provide habitat - Vegetation provides refuge, breeding, and nursery habitat for wildlife both above and below the ground.</w:t>
      </w:r>
    </w:p>
    <w:p w14:paraId="1E61B2F9" w14:textId="7479E81B" w:rsidR="00AE51DD" w:rsidRPr="00C34AFF" w:rsidRDefault="00AE51DD" w:rsidP="00AE51DD">
      <w:pPr>
        <w:pStyle w:val="ListParagraph"/>
        <w:numPr>
          <w:ilvl w:val="0"/>
          <w:numId w:val="2"/>
        </w:numPr>
        <w:spacing w:before="166" w:line="240" w:lineRule="auto"/>
        <w:ind w:right="230"/>
        <w:contextualSpacing/>
        <w:rPr>
          <w:rFonts w:ascii="Palatino" w:hAnsi="Palatino"/>
          <w:sz w:val="24"/>
          <w:szCs w:val="24"/>
        </w:rPr>
      </w:pPr>
      <w:r w:rsidRPr="00C34AFF">
        <w:rPr>
          <w:rFonts w:ascii="Palatino" w:hAnsi="Palatino"/>
          <w:sz w:val="24"/>
          <w:szCs w:val="24"/>
        </w:rPr>
        <w:lastRenderedPageBreak/>
        <w:t>Produce food and renewable non-food products - Plants provide resources such as wood, cloth fibers, oils, fruits, and vegetables.</w:t>
      </w:r>
    </w:p>
    <w:p w14:paraId="251BC46A" w14:textId="0239DD88" w:rsidR="00AE51DD" w:rsidRPr="00C34AFF" w:rsidRDefault="00AE51DD" w:rsidP="00AE51DD">
      <w:pPr>
        <w:pStyle w:val="ListParagraph"/>
        <w:numPr>
          <w:ilvl w:val="0"/>
          <w:numId w:val="2"/>
        </w:numPr>
        <w:spacing w:before="166" w:line="240" w:lineRule="auto"/>
        <w:ind w:right="230"/>
        <w:contextualSpacing/>
        <w:rPr>
          <w:rFonts w:ascii="Palatino" w:hAnsi="Palatino"/>
          <w:sz w:val="24"/>
          <w:szCs w:val="24"/>
        </w:rPr>
      </w:pPr>
      <w:r w:rsidRPr="00C34AFF">
        <w:rPr>
          <w:rFonts w:ascii="Palatino" w:hAnsi="Palatino"/>
          <w:sz w:val="24"/>
          <w:szCs w:val="24"/>
        </w:rPr>
        <w:t>Create restful and peaceful settings - Trees and other vegetation create settings that allow us to refresh our minds, relax, and better manage stress.</w:t>
      </w:r>
    </w:p>
    <w:p w14:paraId="2EB460BC" w14:textId="5C7DF654" w:rsidR="00CD0E62" w:rsidRPr="008A0C81" w:rsidRDefault="00AE51DD" w:rsidP="008A0C81">
      <w:pPr>
        <w:pStyle w:val="ListParagraph"/>
        <w:numPr>
          <w:ilvl w:val="0"/>
          <w:numId w:val="2"/>
        </w:numPr>
        <w:spacing w:before="166" w:after="240" w:line="240" w:lineRule="auto"/>
        <w:ind w:right="230"/>
        <w:contextualSpacing/>
        <w:rPr>
          <w:rFonts w:ascii="Palatino" w:hAnsi="Palatino"/>
          <w:sz w:val="24"/>
          <w:szCs w:val="24"/>
        </w:rPr>
      </w:pPr>
      <w:r w:rsidRPr="00C34AFF">
        <w:rPr>
          <w:rFonts w:ascii="Palatino" w:hAnsi="Palatino"/>
          <w:sz w:val="24"/>
          <w:szCs w:val="24"/>
        </w:rPr>
        <w:t>Reduce energy use and costs - Properly placed vegetation can reduce energy use and costs by shading a house during summer and providing insulation during cold winter months.</w:t>
      </w:r>
    </w:p>
    <w:p w14:paraId="08DEA50C" w14:textId="0719BCDC" w:rsidR="008A0C81" w:rsidRPr="008A0C81" w:rsidRDefault="00406050" w:rsidP="008A0C81">
      <w:pPr>
        <w:rPr>
          <w:rFonts w:ascii="Palatino Linotype" w:hAnsi="Palatino Linotype"/>
          <w:b/>
          <w:szCs w:val="24"/>
        </w:rPr>
      </w:pPr>
      <w:r w:rsidRPr="008A0C81">
        <w:rPr>
          <w:rFonts w:ascii="Palatino Linotype" w:hAnsi="Palatino Linotype"/>
          <w:b/>
          <w:szCs w:val="24"/>
        </w:rPr>
        <w:t>References:</w:t>
      </w:r>
    </w:p>
    <w:p w14:paraId="5DF7680B" w14:textId="0CB431B2" w:rsidR="00AD2DB0" w:rsidRDefault="004E254C" w:rsidP="008A0C81">
      <w:pPr>
        <w:rPr>
          <w:rStyle w:val="Hyperlink"/>
          <w:i/>
        </w:rPr>
      </w:pPr>
      <w:r>
        <w:rPr>
          <w:i/>
        </w:rPr>
        <w:t xml:space="preserve">Landscape for Life Student Manual, Lesson 6 &amp; 7, pg. 72-97, (2014). </w:t>
      </w:r>
      <w:hyperlink r:id="rId7" w:history="1">
        <w:r w:rsidRPr="008E2BB7">
          <w:rPr>
            <w:rStyle w:val="Hyperlink"/>
            <w:i/>
          </w:rPr>
          <w:t>www.landscapeforlife.org</w:t>
        </w:r>
      </w:hyperlink>
    </w:p>
    <w:p w14:paraId="625C0983" w14:textId="7BC71D78" w:rsidR="008A0C81" w:rsidRDefault="008A0C81" w:rsidP="008A0C81">
      <w:pPr>
        <w:rPr>
          <w:rFonts w:ascii="Palatino Linotype" w:hAnsi="Palatino Linotype"/>
          <w:szCs w:val="24"/>
        </w:rPr>
      </w:pPr>
    </w:p>
    <w:p w14:paraId="20C28A75" w14:textId="62465E21" w:rsidR="008A0C81" w:rsidRDefault="008A0C81" w:rsidP="008A0C81">
      <w:pPr>
        <w:rPr>
          <w:rFonts w:ascii="Palatino Linotype" w:hAnsi="Palatino Linotype"/>
          <w:szCs w:val="24"/>
        </w:rPr>
      </w:pPr>
    </w:p>
    <w:p w14:paraId="4095F799" w14:textId="544879BA" w:rsidR="008A0C81" w:rsidRDefault="008A0C81" w:rsidP="008A0C81">
      <w:pPr>
        <w:rPr>
          <w:rFonts w:ascii="Palatino Linotype" w:hAnsi="Palatino Linotype"/>
          <w:szCs w:val="24"/>
        </w:rPr>
      </w:pPr>
    </w:p>
    <w:p w14:paraId="7B72C9E8" w14:textId="7DB8B45A" w:rsidR="008A0C81" w:rsidRDefault="008A0C81" w:rsidP="008A0C81">
      <w:pPr>
        <w:rPr>
          <w:rFonts w:ascii="Palatino Linotype" w:hAnsi="Palatino Linotype"/>
          <w:szCs w:val="24"/>
        </w:rPr>
      </w:pPr>
    </w:p>
    <w:p w14:paraId="31EBD044" w14:textId="3EA18603" w:rsidR="008A0C81" w:rsidRDefault="008A0C81" w:rsidP="008A0C81">
      <w:pPr>
        <w:rPr>
          <w:rFonts w:ascii="Palatino Linotype" w:hAnsi="Palatino Linotype"/>
          <w:szCs w:val="24"/>
        </w:rPr>
      </w:pPr>
    </w:p>
    <w:p w14:paraId="559EFB9A" w14:textId="4F272CF8" w:rsidR="008A0C81" w:rsidRDefault="008A0C81" w:rsidP="008A0C81">
      <w:pPr>
        <w:rPr>
          <w:rFonts w:ascii="Palatino Linotype" w:hAnsi="Palatino Linotype"/>
          <w:szCs w:val="24"/>
        </w:rPr>
      </w:pPr>
    </w:p>
    <w:p w14:paraId="2CF500C2" w14:textId="4E2AE413" w:rsidR="008A0C81" w:rsidRDefault="008A0C81" w:rsidP="008A0C81">
      <w:pPr>
        <w:rPr>
          <w:rFonts w:ascii="Palatino Linotype" w:hAnsi="Palatino Linotype"/>
          <w:szCs w:val="24"/>
        </w:rPr>
      </w:pPr>
    </w:p>
    <w:p w14:paraId="5E7C7F52" w14:textId="692D657F" w:rsidR="008A0C81" w:rsidRDefault="008A0C81" w:rsidP="008A0C81">
      <w:pPr>
        <w:rPr>
          <w:rFonts w:ascii="Palatino Linotype" w:hAnsi="Palatino Linotype"/>
          <w:szCs w:val="24"/>
        </w:rPr>
      </w:pPr>
    </w:p>
    <w:p w14:paraId="0D9BAAE2" w14:textId="27F7493D" w:rsidR="008A0C81" w:rsidRDefault="008A0C81" w:rsidP="008A0C81">
      <w:pPr>
        <w:rPr>
          <w:rFonts w:ascii="Palatino Linotype" w:hAnsi="Palatino Linotype"/>
          <w:szCs w:val="24"/>
        </w:rPr>
      </w:pPr>
    </w:p>
    <w:p w14:paraId="54C17849" w14:textId="1D305B2B" w:rsidR="008A0C81" w:rsidRDefault="008A0C81" w:rsidP="008A0C81">
      <w:pPr>
        <w:rPr>
          <w:rFonts w:ascii="Palatino Linotype" w:hAnsi="Palatino Linotype"/>
          <w:szCs w:val="24"/>
        </w:rPr>
      </w:pPr>
    </w:p>
    <w:p w14:paraId="63264182" w14:textId="4DABFD9B" w:rsidR="008A0C81" w:rsidRDefault="008A0C81" w:rsidP="008A0C81">
      <w:pPr>
        <w:rPr>
          <w:rFonts w:ascii="Palatino Linotype" w:hAnsi="Palatino Linotype"/>
          <w:szCs w:val="24"/>
        </w:rPr>
      </w:pPr>
    </w:p>
    <w:p w14:paraId="5A2CF3EE" w14:textId="0996DC63" w:rsidR="008A0C81" w:rsidRDefault="008A0C81" w:rsidP="008A0C81">
      <w:pPr>
        <w:rPr>
          <w:rFonts w:ascii="Palatino Linotype" w:hAnsi="Palatino Linotype"/>
          <w:szCs w:val="24"/>
        </w:rPr>
      </w:pPr>
    </w:p>
    <w:p w14:paraId="7B917D28" w14:textId="177B5468" w:rsidR="008A0C81" w:rsidRDefault="008A0C81" w:rsidP="008A0C81">
      <w:pPr>
        <w:rPr>
          <w:rFonts w:ascii="Palatino Linotype" w:hAnsi="Palatino Linotype"/>
          <w:szCs w:val="24"/>
        </w:rPr>
      </w:pPr>
    </w:p>
    <w:p w14:paraId="7161CA68" w14:textId="4F9EF390" w:rsidR="008A0C81" w:rsidRDefault="008A0C81" w:rsidP="008A0C81">
      <w:pPr>
        <w:rPr>
          <w:rFonts w:ascii="Palatino Linotype" w:hAnsi="Palatino Linotype"/>
          <w:szCs w:val="24"/>
        </w:rPr>
      </w:pPr>
    </w:p>
    <w:p w14:paraId="1FF2B7DA" w14:textId="3D83E62F" w:rsidR="008A0C81" w:rsidRDefault="008A0C81" w:rsidP="008A0C81">
      <w:pPr>
        <w:rPr>
          <w:rFonts w:ascii="Palatino Linotype" w:hAnsi="Palatino Linotype"/>
          <w:szCs w:val="24"/>
        </w:rPr>
      </w:pPr>
    </w:p>
    <w:p w14:paraId="08227790" w14:textId="2D5184AA" w:rsidR="008A0C81" w:rsidRDefault="008A0C81" w:rsidP="008A0C81">
      <w:pPr>
        <w:rPr>
          <w:rFonts w:ascii="Palatino Linotype" w:hAnsi="Palatino Linotype"/>
          <w:szCs w:val="24"/>
        </w:rPr>
      </w:pPr>
    </w:p>
    <w:p w14:paraId="2B5B2DD3" w14:textId="63F9B6BD" w:rsidR="008A0C81" w:rsidRDefault="008A0C81" w:rsidP="008A0C81">
      <w:pPr>
        <w:rPr>
          <w:rFonts w:ascii="Palatino Linotype" w:hAnsi="Palatino Linotype"/>
          <w:szCs w:val="24"/>
        </w:rPr>
      </w:pPr>
    </w:p>
    <w:p w14:paraId="7DE46E9C" w14:textId="3F7463D6" w:rsidR="008A0C81" w:rsidRDefault="008A0C81" w:rsidP="008A0C81">
      <w:pPr>
        <w:rPr>
          <w:rFonts w:ascii="Palatino Linotype" w:hAnsi="Palatino Linotype"/>
          <w:szCs w:val="24"/>
        </w:rPr>
      </w:pPr>
    </w:p>
    <w:p w14:paraId="6F26EAAC" w14:textId="4305B1D5" w:rsidR="008A0C81" w:rsidRDefault="008A0C81" w:rsidP="008A0C81">
      <w:pPr>
        <w:rPr>
          <w:rFonts w:ascii="Palatino Linotype" w:hAnsi="Palatino Linotype"/>
          <w:szCs w:val="24"/>
        </w:rPr>
      </w:pPr>
    </w:p>
    <w:p w14:paraId="4C842134" w14:textId="03FAA628" w:rsidR="008A0C81" w:rsidRDefault="008A0C81" w:rsidP="008A0C81">
      <w:pPr>
        <w:rPr>
          <w:rFonts w:ascii="Palatino Linotype" w:hAnsi="Palatino Linotype"/>
          <w:szCs w:val="24"/>
        </w:rPr>
      </w:pPr>
    </w:p>
    <w:p w14:paraId="41C4ECFA" w14:textId="3AC3FF3F" w:rsidR="008A0C81" w:rsidRDefault="008A0C81" w:rsidP="008A0C81">
      <w:pPr>
        <w:rPr>
          <w:rFonts w:ascii="Palatino Linotype" w:hAnsi="Palatino Linotype"/>
          <w:szCs w:val="24"/>
        </w:rPr>
      </w:pPr>
    </w:p>
    <w:p w14:paraId="0C23F838" w14:textId="5AF63823" w:rsidR="008A0C81" w:rsidRDefault="008A0C81" w:rsidP="008A0C81">
      <w:pPr>
        <w:rPr>
          <w:rFonts w:ascii="Palatino Linotype" w:hAnsi="Palatino Linotype"/>
          <w:szCs w:val="24"/>
        </w:rPr>
      </w:pPr>
    </w:p>
    <w:p w14:paraId="32D46E9B" w14:textId="1AA40C9F" w:rsidR="008A0C81" w:rsidRDefault="008A0C81" w:rsidP="008A0C81">
      <w:pPr>
        <w:rPr>
          <w:rFonts w:ascii="Palatino Linotype" w:hAnsi="Palatino Linotype"/>
          <w:szCs w:val="24"/>
        </w:rPr>
      </w:pPr>
    </w:p>
    <w:p w14:paraId="22850136" w14:textId="638C391A" w:rsidR="008A0C81" w:rsidRDefault="008A0C81" w:rsidP="008A0C81">
      <w:pPr>
        <w:rPr>
          <w:rFonts w:ascii="Palatino Linotype" w:hAnsi="Palatino Linotype"/>
          <w:szCs w:val="24"/>
        </w:rPr>
      </w:pPr>
    </w:p>
    <w:p w14:paraId="15777509" w14:textId="77777777" w:rsidR="008A0C81" w:rsidRPr="008A0C81" w:rsidRDefault="008A0C81" w:rsidP="008A0C81">
      <w:pPr>
        <w:rPr>
          <w:rFonts w:ascii="Palatino Linotype" w:hAnsi="Palatino Linotype"/>
          <w:szCs w:val="24"/>
        </w:rPr>
      </w:pPr>
    </w:p>
    <w:p w14:paraId="7EDAED13" w14:textId="181BC0FB" w:rsidR="00406050" w:rsidRDefault="008A0C81" w:rsidP="1559C15F">
      <w:pPr>
        <w:rPr>
          <w:rFonts w:ascii="Palatino Linotype" w:hAnsi="Palatino Linotype"/>
        </w:rPr>
      </w:pPr>
      <w:r>
        <w:rPr>
          <w:rFonts w:ascii="Palatino Linotype" w:hAnsi="Palatino Linotype"/>
          <w:noProof/>
          <w:szCs w:val="24"/>
        </w:rPr>
        <w:drawing>
          <wp:anchor distT="0" distB="0" distL="114300" distR="114300" simplePos="0" relativeHeight="251670528" behindDoc="0" locked="0" layoutInCell="1" allowOverlap="1" wp14:anchorId="41E0AEA1" wp14:editId="465036D1">
            <wp:simplePos x="0" y="0"/>
            <wp:positionH relativeFrom="column">
              <wp:posOffset>41910</wp:posOffset>
            </wp:positionH>
            <wp:positionV relativeFrom="paragraph">
              <wp:posOffset>109855</wp:posOffset>
            </wp:positionV>
            <wp:extent cx="1155065" cy="1167130"/>
            <wp:effectExtent l="0" t="0" r="0" b="1270"/>
            <wp:wrapSquare wrapText="bothSides"/>
            <wp:docPr id="4" name="Picture 4" descr="Macintosh HD:Users:fcd9:Desktop:Templates &amp; Logos:GBL logo la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esktop:Templates &amp; Logos:GBL logo larg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5065"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Linotype" w:hAnsi="Palatino Linotype"/>
        </w:rPr>
        <w:t>Published:</w:t>
      </w:r>
      <w:r w:rsidR="1559C15F" w:rsidRPr="1559C15F">
        <w:rPr>
          <w:rFonts w:ascii="Palatino Linotype" w:hAnsi="Palatino Linotype"/>
        </w:rPr>
        <w:t xml:space="preserve"> April 2019</w:t>
      </w:r>
    </w:p>
    <w:p w14:paraId="56D4B3C4" w14:textId="0D4D8C17" w:rsidR="00406050" w:rsidRDefault="00406050" w:rsidP="00AA60A7">
      <w:pPr>
        <w:rPr>
          <w:rFonts w:ascii="Palatino Linotype" w:hAnsi="Palatino Linotype"/>
          <w:szCs w:val="24"/>
        </w:rPr>
      </w:pPr>
      <w:r>
        <w:rPr>
          <w:rFonts w:ascii="Palatino Linotype" w:hAnsi="Palatino Linotype"/>
          <w:szCs w:val="24"/>
        </w:rPr>
        <w:t>Author:</w:t>
      </w:r>
      <w:r w:rsidR="004E254C">
        <w:rPr>
          <w:rFonts w:ascii="Palatino Linotype" w:hAnsi="Palatino Linotype"/>
          <w:szCs w:val="24"/>
        </w:rPr>
        <w:t xml:space="preserve"> Lori Brewer </w:t>
      </w:r>
    </w:p>
    <w:p w14:paraId="011F4ADE" w14:textId="7F737938" w:rsidR="00406050" w:rsidRPr="00AA60A7" w:rsidRDefault="1559C15F" w:rsidP="1559C15F">
      <w:pPr>
        <w:rPr>
          <w:rFonts w:ascii="Palatino Linotype" w:hAnsi="Palatino Linotype"/>
        </w:rPr>
      </w:pPr>
      <w:r w:rsidRPr="1559C15F">
        <w:rPr>
          <w:rFonts w:ascii="Palatino Linotype" w:hAnsi="Palatino Linotype"/>
        </w:rPr>
        <w:t xml:space="preserve">Reviewer: Annie Christian-Reuter </w:t>
      </w:r>
    </w:p>
    <w:sectPr w:rsidR="00406050" w:rsidRPr="00AA60A7" w:rsidSect="00B3764C">
      <w:headerReference w:type="default" r:id="rId9"/>
      <w:footerReference w:type="default" r:id="rId10"/>
      <w:headerReference w:type="first" r:id="rId11"/>
      <w:footerReference w:type="first" r:id="rId12"/>
      <w:type w:val="continuous"/>
      <w:pgSz w:w="12240" w:h="15840" w:code="1"/>
      <w:pgMar w:top="1440" w:right="1080" w:bottom="1440" w:left="1080" w:header="720" w:footer="28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4FC0FE" w14:textId="77777777" w:rsidR="00564232" w:rsidRDefault="00564232">
      <w:r>
        <w:separator/>
      </w:r>
    </w:p>
  </w:endnote>
  <w:endnote w:type="continuationSeparator" w:id="0">
    <w:p w14:paraId="4D538494" w14:textId="77777777" w:rsidR="00564232" w:rsidRDefault="00564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2AFF" w:usb1="C000247B" w:usb2="00000009" w:usb3="00000000" w:csb0="000001F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755112"/>
      <w:docPartObj>
        <w:docPartGallery w:val="Page Numbers (Bottom of Page)"/>
        <w:docPartUnique/>
      </w:docPartObj>
    </w:sdtPr>
    <w:sdtEndPr>
      <w:rPr>
        <w:noProof/>
      </w:rPr>
    </w:sdtEndPr>
    <w:sdtContent>
      <w:p w14:paraId="668B854D" w14:textId="07114037" w:rsidR="008A0C81" w:rsidRDefault="008A0C81">
        <w:pPr>
          <w:pStyle w:val="Footer"/>
          <w:jc w:val="right"/>
        </w:pPr>
        <w:r>
          <w:fldChar w:fldCharType="begin"/>
        </w:r>
        <w:r>
          <w:instrText xml:space="preserve"> PAGE   \* MERGEFORMAT </w:instrText>
        </w:r>
        <w:r>
          <w:fldChar w:fldCharType="separate"/>
        </w:r>
        <w:r w:rsidR="00164830">
          <w:rPr>
            <w:noProof/>
          </w:rPr>
          <w:t>2</w:t>
        </w:r>
        <w:r>
          <w:rPr>
            <w:noProof/>
          </w:rPr>
          <w:fldChar w:fldCharType="end"/>
        </w:r>
      </w:p>
    </w:sdtContent>
  </w:sdt>
  <w:p w14:paraId="458DA8A4" w14:textId="77777777" w:rsidR="008A0C81" w:rsidRDefault="008A0C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1242" w:type="dxa"/>
      <w:tblLook w:val="0000" w:firstRow="0" w:lastRow="0" w:firstColumn="0" w:lastColumn="0" w:noHBand="0" w:noVBand="0"/>
    </w:tblPr>
    <w:tblGrid>
      <w:gridCol w:w="10980"/>
    </w:tblGrid>
    <w:tr w:rsidR="0027140C" w14:paraId="1A80DC97" w14:textId="77777777" w:rsidTr="00CE2C33">
      <w:trPr>
        <w:trHeight w:val="183"/>
      </w:trPr>
      <w:tc>
        <w:tcPr>
          <w:tcW w:w="10980" w:type="dxa"/>
        </w:tcPr>
        <w:p w14:paraId="18FC1A12" w14:textId="77777777" w:rsidR="0027140C" w:rsidRPr="00DC791E" w:rsidRDefault="0027140C" w:rsidP="009B0716">
          <w:pPr>
            <w:pStyle w:val="Footer"/>
            <w:spacing w:after="20"/>
            <w:ind w:left="1440"/>
            <w:jc w:val="center"/>
            <w:rPr>
              <w:rFonts w:ascii="Palatino Linotype" w:hAnsi="Palatino Linotype"/>
              <w:i/>
              <w:color w:val="C1111E"/>
              <w:sz w:val="22"/>
            </w:rPr>
          </w:pPr>
          <w:r w:rsidRPr="00DC791E">
            <w:rPr>
              <w:rFonts w:ascii="Palatino Linotype" w:hAnsi="Palatino Linotype"/>
              <w:i/>
              <w:color w:val="C1111E"/>
              <w:sz w:val="22"/>
            </w:rPr>
            <w:t>Building Strong and Vibrant New York Communities</w:t>
          </w:r>
        </w:p>
      </w:tc>
    </w:tr>
    <w:tr w:rsidR="0027140C" w14:paraId="4A3C5758" w14:textId="77777777" w:rsidTr="00CE2C33">
      <w:tc>
        <w:tcPr>
          <w:tcW w:w="10980" w:type="dxa"/>
        </w:tcPr>
        <w:p w14:paraId="5C9B3B3C" w14:textId="77777777" w:rsidR="0027140C" w:rsidRPr="00CE2C33" w:rsidRDefault="0066438A" w:rsidP="009B0716">
          <w:pPr>
            <w:pStyle w:val="Footer"/>
            <w:ind w:left="1440"/>
            <w:jc w:val="center"/>
            <w:rPr>
              <w:rFonts w:ascii="Palatino Linotype" w:eastAsia="Times New Roman" w:hAnsi="Palatino Linotype" w:cs="Arial"/>
              <w:color w:val="333333"/>
              <w:sz w:val="14"/>
              <w:szCs w:val="14"/>
            </w:rPr>
          </w:pPr>
          <w:r w:rsidRPr="008564A6">
            <w:rPr>
              <w:rFonts w:ascii="Palatino Linotype" w:eastAsia="Times New Roman" w:hAnsi="Palatino Linotype" w:cs="Arial"/>
              <w:color w:val="333333"/>
              <w:sz w:val="14"/>
              <w:szCs w:val="14"/>
            </w:rPr>
            <w:t xml:space="preserve">Diversity and Inclusion are a part of Cornell University’s heritage. We are a recognized employer and </w:t>
          </w:r>
          <w:r>
            <w:rPr>
              <w:rFonts w:ascii="Palatino Linotype" w:eastAsia="Times New Roman" w:hAnsi="Palatino Linotype" w:cs="Arial"/>
              <w:color w:val="333333"/>
              <w:sz w:val="14"/>
              <w:szCs w:val="14"/>
            </w:rPr>
            <w:br/>
          </w:r>
          <w:r w:rsidRPr="008564A6">
            <w:rPr>
              <w:rFonts w:ascii="Palatino Linotype" w:eastAsia="Times New Roman" w:hAnsi="Palatino Linotype" w:cs="Arial"/>
              <w:color w:val="333333"/>
              <w:sz w:val="14"/>
              <w:szCs w:val="14"/>
            </w:rPr>
            <w:t>educator valuing AA/EEO, Protected Veterans, and Individuals with Disabilities.</w:t>
          </w:r>
        </w:p>
      </w:tc>
    </w:tr>
  </w:tbl>
  <w:p w14:paraId="07EFB00D" w14:textId="77777777" w:rsidR="0027140C" w:rsidRDefault="0027140C">
    <w:pPr>
      <w:pStyle w:val="Footer"/>
      <w:ind w:left="-1620" w:right="90"/>
      <w:jc w:val="center"/>
      <w:rPr>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7300D" w14:textId="77777777" w:rsidR="00564232" w:rsidRDefault="00564232">
      <w:r>
        <w:separator/>
      </w:r>
    </w:p>
  </w:footnote>
  <w:footnote w:type="continuationSeparator" w:id="0">
    <w:p w14:paraId="6A8B8B04" w14:textId="77777777" w:rsidR="00564232" w:rsidRDefault="00564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BF5FCD" w14:textId="77777777" w:rsidR="0027140C" w:rsidRDefault="0027140C">
    <w:pPr>
      <w:pStyle w:val="Header"/>
    </w:pPr>
  </w:p>
  <w:p w14:paraId="1BCB2CEB" w14:textId="77777777" w:rsidR="0027140C" w:rsidRDefault="002714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520" w:type="dxa"/>
      <w:tblInd w:w="-1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0"/>
      <w:gridCol w:w="3420"/>
    </w:tblGrid>
    <w:tr w:rsidR="00FD2E7B" w14:paraId="1ED03D81" w14:textId="77777777" w:rsidTr="00FD2E7B">
      <w:tc>
        <w:tcPr>
          <w:tcW w:w="8100" w:type="dxa"/>
        </w:tcPr>
        <w:p w14:paraId="39DE1387" w14:textId="22C13296" w:rsidR="00FD2E7B" w:rsidRDefault="001A6F95" w:rsidP="00FD2E7B">
          <w:pPr>
            <w:pStyle w:val="Header"/>
            <w:rPr>
              <w:sz w:val="18"/>
            </w:rPr>
          </w:pPr>
          <w:r>
            <w:rPr>
              <w:noProof/>
              <w:sz w:val="18"/>
            </w:rPr>
            <w:drawing>
              <wp:anchor distT="0" distB="0" distL="114300" distR="114300" simplePos="0" relativeHeight="251659264" behindDoc="0" locked="0" layoutInCell="1" allowOverlap="1" wp14:anchorId="679D71A9" wp14:editId="098F9964">
                <wp:simplePos x="0" y="0"/>
                <wp:positionH relativeFrom="column">
                  <wp:posOffset>840105</wp:posOffset>
                </wp:positionH>
                <wp:positionV relativeFrom="paragraph">
                  <wp:posOffset>116840</wp:posOffset>
                </wp:positionV>
                <wp:extent cx="3700145" cy="626745"/>
                <wp:effectExtent l="0" t="0" r="0" b="8255"/>
                <wp:wrapSquare wrapText="bothSides"/>
                <wp:docPr id="2" name="Picture 2" descr="Macintosh HD:Users:fcd9:Downloads:CCE LOGO GBL_Color Classic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cd9:Downloads:CCE LOGO GBL_Color Classic Print.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0145" cy="6267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420" w:type="dxa"/>
        </w:tcPr>
        <w:p w14:paraId="179FE40F" w14:textId="7961043D" w:rsidR="00FD2E7B" w:rsidRPr="00F73898" w:rsidRDefault="00070F5A" w:rsidP="00F73898">
          <w:pPr>
            <w:pStyle w:val="Address"/>
            <w:spacing w:after="40"/>
            <w:rPr>
              <w:rFonts w:ascii="Palatino Linotype" w:hAnsi="Palatino Linotype"/>
              <w:b/>
              <w:bCs/>
              <w:kern w:val="20"/>
              <w:sz w:val="18"/>
            </w:rPr>
          </w:pPr>
          <w:r w:rsidRPr="00070F5A">
            <w:rPr>
              <w:rFonts w:asciiTheme="minorHAnsi" w:hAnsiTheme="minorHAnsi" w:cs="Arial"/>
              <w:noProof/>
              <w:kern w:val="20"/>
              <w:sz w:val="18"/>
              <w:szCs w:val="18"/>
            </w:rPr>
            <w:drawing>
              <wp:anchor distT="0" distB="0" distL="114300" distR="114300" simplePos="0" relativeHeight="251660288" behindDoc="0" locked="0" layoutInCell="1" allowOverlap="1" wp14:anchorId="1431A516" wp14:editId="19EC98AA">
                <wp:simplePos x="0" y="0"/>
                <wp:positionH relativeFrom="column">
                  <wp:posOffset>1411605</wp:posOffset>
                </wp:positionH>
                <wp:positionV relativeFrom="paragraph">
                  <wp:posOffset>2540</wp:posOffset>
                </wp:positionV>
                <wp:extent cx="795655" cy="795655"/>
                <wp:effectExtent l="0" t="0" r="0" b="0"/>
                <wp:wrapSquare wrapText="bothSides"/>
                <wp:docPr id="3" name="Picture 3" descr="Macintosh HD:Users:fcd9:Downloads:bold_cornell_seal_print:bold_cornell_seal_cmyk_re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fcd9:Downloads:bold_cornell_seal_print:bold_cornell_seal_cmyk_red.ep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5655" cy="795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FCC7E6" w14:textId="77777777" w:rsidR="004A4274" w:rsidRDefault="004A4274" w:rsidP="00FD2E7B">
          <w:pPr>
            <w:pStyle w:val="Address"/>
            <w:spacing w:line="200" w:lineRule="exact"/>
            <w:rPr>
              <w:rFonts w:asciiTheme="minorHAnsi" w:hAnsiTheme="minorHAnsi" w:cs="Arial"/>
              <w:kern w:val="20"/>
              <w:sz w:val="18"/>
              <w:szCs w:val="18"/>
            </w:rPr>
          </w:pPr>
        </w:p>
        <w:p w14:paraId="5B8DA216" w14:textId="0EF3CF90" w:rsidR="004A4274" w:rsidRDefault="004A4274" w:rsidP="00FD2E7B">
          <w:pPr>
            <w:pStyle w:val="Address"/>
            <w:spacing w:line="200" w:lineRule="exact"/>
            <w:rPr>
              <w:rFonts w:asciiTheme="minorHAnsi" w:hAnsiTheme="minorHAnsi" w:cs="Arial"/>
              <w:kern w:val="20"/>
              <w:sz w:val="18"/>
              <w:szCs w:val="18"/>
            </w:rPr>
          </w:pPr>
        </w:p>
        <w:p w14:paraId="6390169C" w14:textId="77777777" w:rsidR="004A4274" w:rsidRDefault="004A4274" w:rsidP="00FD2E7B">
          <w:pPr>
            <w:pStyle w:val="Address"/>
            <w:spacing w:line="200" w:lineRule="exact"/>
            <w:rPr>
              <w:rFonts w:asciiTheme="minorHAnsi" w:hAnsiTheme="minorHAnsi" w:cs="Arial"/>
              <w:kern w:val="20"/>
              <w:sz w:val="18"/>
              <w:szCs w:val="18"/>
            </w:rPr>
          </w:pPr>
        </w:p>
        <w:p w14:paraId="29C038BD" w14:textId="77777777" w:rsidR="004A4274" w:rsidRDefault="004A4274" w:rsidP="00FD2E7B">
          <w:pPr>
            <w:pStyle w:val="Address"/>
            <w:spacing w:line="200" w:lineRule="exact"/>
            <w:rPr>
              <w:rFonts w:asciiTheme="minorHAnsi" w:hAnsiTheme="minorHAnsi" w:cs="Arial"/>
              <w:kern w:val="20"/>
              <w:sz w:val="18"/>
              <w:szCs w:val="18"/>
            </w:rPr>
          </w:pPr>
        </w:p>
        <w:p w14:paraId="4E4D6AE0" w14:textId="7B07E820" w:rsidR="004A4274" w:rsidRDefault="004A4274" w:rsidP="00FD2E7B">
          <w:pPr>
            <w:pStyle w:val="Address"/>
            <w:spacing w:line="200" w:lineRule="exact"/>
            <w:rPr>
              <w:rFonts w:asciiTheme="minorHAnsi" w:hAnsiTheme="minorHAnsi" w:cs="Arial"/>
              <w:kern w:val="20"/>
              <w:sz w:val="18"/>
              <w:szCs w:val="18"/>
            </w:rPr>
          </w:pPr>
        </w:p>
        <w:p w14:paraId="330D4301" w14:textId="58139FFF" w:rsidR="00FD2E7B" w:rsidRPr="004A4274" w:rsidRDefault="00FD2E7B" w:rsidP="00FD2E7B">
          <w:pPr>
            <w:pStyle w:val="Address"/>
            <w:spacing w:line="200" w:lineRule="exact"/>
            <w:rPr>
              <w:rFonts w:asciiTheme="minorHAnsi" w:hAnsiTheme="minorHAnsi" w:cs="Arial"/>
              <w:kern w:val="16"/>
            </w:rPr>
          </w:pPr>
        </w:p>
      </w:tc>
    </w:tr>
  </w:tbl>
  <w:p w14:paraId="35D443EC" w14:textId="77777777" w:rsidR="0027140C" w:rsidRPr="00CF5210" w:rsidRDefault="0027140C">
    <w:pPr>
      <w:pStyle w:val="Head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16D8D"/>
    <w:multiLevelType w:val="hybridMultilevel"/>
    <w:tmpl w:val="037C0432"/>
    <w:lvl w:ilvl="0" w:tplc="0409000B">
      <w:start w:val="1"/>
      <w:numFmt w:val="bullet"/>
      <w:lvlText w:val=""/>
      <w:lvlJc w:val="left"/>
      <w:pPr>
        <w:ind w:left="820" w:hanging="360"/>
      </w:pPr>
      <w:rPr>
        <w:rFonts w:ascii="Wingdings" w:hAnsi="Wingdings"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96E474F"/>
    <w:multiLevelType w:val="hybridMultilevel"/>
    <w:tmpl w:val="CE24C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4970A5"/>
    <w:multiLevelType w:val="hybridMultilevel"/>
    <w:tmpl w:val="5A7A813E"/>
    <w:lvl w:ilvl="0" w:tplc="2D2EBE46">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738E4F39"/>
    <w:multiLevelType w:val="hybridMultilevel"/>
    <w:tmpl w:val="1510877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5E6"/>
    <w:rsid w:val="00024FD2"/>
    <w:rsid w:val="0006425E"/>
    <w:rsid w:val="00070F5A"/>
    <w:rsid w:val="00095D34"/>
    <w:rsid w:val="000A699A"/>
    <w:rsid w:val="000A7806"/>
    <w:rsid w:val="000B2A1E"/>
    <w:rsid w:val="000F3A79"/>
    <w:rsid w:val="00123230"/>
    <w:rsid w:val="0013146A"/>
    <w:rsid w:val="001528BB"/>
    <w:rsid w:val="00164830"/>
    <w:rsid w:val="001A08F5"/>
    <w:rsid w:val="001A6F95"/>
    <w:rsid w:val="001D6684"/>
    <w:rsid w:val="00204470"/>
    <w:rsid w:val="0027140C"/>
    <w:rsid w:val="002B3120"/>
    <w:rsid w:val="002C2641"/>
    <w:rsid w:val="002F14A0"/>
    <w:rsid w:val="0032282F"/>
    <w:rsid w:val="0033602D"/>
    <w:rsid w:val="00366B7F"/>
    <w:rsid w:val="003A1E88"/>
    <w:rsid w:val="003B7A29"/>
    <w:rsid w:val="003C60F2"/>
    <w:rsid w:val="00406050"/>
    <w:rsid w:val="00406C55"/>
    <w:rsid w:val="00434556"/>
    <w:rsid w:val="004A4274"/>
    <w:rsid w:val="004B663D"/>
    <w:rsid w:val="004E254C"/>
    <w:rsid w:val="00501EA6"/>
    <w:rsid w:val="005267EB"/>
    <w:rsid w:val="00564232"/>
    <w:rsid w:val="00584315"/>
    <w:rsid w:val="00601AF3"/>
    <w:rsid w:val="00627D25"/>
    <w:rsid w:val="00645724"/>
    <w:rsid w:val="00647AF4"/>
    <w:rsid w:val="0066378A"/>
    <w:rsid w:val="0066438A"/>
    <w:rsid w:val="00670F8C"/>
    <w:rsid w:val="0067557E"/>
    <w:rsid w:val="0069040E"/>
    <w:rsid w:val="006C3017"/>
    <w:rsid w:val="006C3F43"/>
    <w:rsid w:val="006E2C48"/>
    <w:rsid w:val="006E5839"/>
    <w:rsid w:val="00701181"/>
    <w:rsid w:val="00704693"/>
    <w:rsid w:val="00755F0F"/>
    <w:rsid w:val="008234F8"/>
    <w:rsid w:val="00850113"/>
    <w:rsid w:val="008A0C81"/>
    <w:rsid w:val="008A2C97"/>
    <w:rsid w:val="008A48BE"/>
    <w:rsid w:val="008F753E"/>
    <w:rsid w:val="0091720D"/>
    <w:rsid w:val="009B0716"/>
    <w:rsid w:val="009F0C62"/>
    <w:rsid w:val="009F533E"/>
    <w:rsid w:val="00A56B0E"/>
    <w:rsid w:val="00AA60A7"/>
    <w:rsid w:val="00AA651B"/>
    <w:rsid w:val="00AB0CE5"/>
    <w:rsid w:val="00AB60A8"/>
    <w:rsid w:val="00AD2DB0"/>
    <w:rsid w:val="00AE51DD"/>
    <w:rsid w:val="00B3764C"/>
    <w:rsid w:val="00BB6A02"/>
    <w:rsid w:val="00BC0644"/>
    <w:rsid w:val="00BC2127"/>
    <w:rsid w:val="00BC65E6"/>
    <w:rsid w:val="00BD5787"/>
    <w:rsid w:val="00BF35EC"/>
    <w:rsid w:val="00C123D3"/>
    <w:rsid w:val="00C33517"/>
    <w:rsid w:val="00C33960"/>
    <w:rsid w:val="00C34AFF"/>
    <w:rsid w:val="00C454D5"/>
    <w:rsid w:val="00C62873"/>
    <w:rsid w:val="00C83CDF"/>
    <w:rsid w:val="00C95F3E"/>
    <w:rsid w:val="00C97122"/>
    <w:rsid w:val="00CA7CE4"/>
    <w:rsid w:val="00CD0E62"/>
    <w:rsid w:val="00CE2C33"/>
    <w:rsid w:val="00CF2317"/>
    <w:rsid w:val="00CF4072"/>
    <w:rsid w:val="00CF5210"/>
    <w:rsid w:val="00D12C7D"/>
    <w:rsid w:val="00D30837"/>
    <w:rsid w:val="00D5114F"/>
    <w:rsid w:val="00D9080B"/>
    <w:rsid w:val="00DB54B8"/>
    <w:rsid w:val="00DC2DE5"/>
    <w:rsid w:val="00DC791E"/>
    <w:rsid w:val="00E710A9"/>
    <w:rsid w:val="00E75D49"/>
    <w:rsid w:val="00E81FB0"/>
    <w:rsid w:val="00EE21B6"/>
    <w:rsid w:val="00F73898"/>
    <w:rsid w:val="00F82C7D"/>
    <w:rsid w:val="00FC3158"/>
    <w:rsid w:val="00FC64B1"/>
    <w:rsid w:val="00FD2E7B"/>
    <w:rsid w:val="1559C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35B848"/>
  <w15:docId w15:val="{BF3EA95D-F3CA-9447-81B1-C34D3AC8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PrimaryUnit">
    <w:name w:val="Primary Unit"/>
    <w:basedOn w:val="Header"/>
    <w:pPr>
      <w:spacing w:before="1060"/>
    </w:pPr>
  </w:style>
  <w:style w:type="paragraph" w:customStyle="1" w:styleId="SecondUnit">
    <w:name w:val="Second Unit"/>
    <w:basedOn w:val="County"/>
  </w:style>
  <w:style w:type="paragraph" w:customStyle="1" w:styleId="Name">
    <w:name w:val="Name"/>
    <w:basedOn w:val="Header"/>
    <w:rPr>
      <w:b/>
      <w:sz w:val="16"/>
    </w:rPr>
  </w:style>
  <w:style w:type="paragraph" w:customStyle="1" w:styleId="Position">
    <w:name w:val="Position"/>
    <w:basedOn w:val="Header"/>
    <w:rPr>
      <w:i/>
      <w:kern w:val="14"/>
      <w:sz w:val="16"/>
    </w:rPr>
  </w:style>
  <w:style w:type="paragraph" w:customStyle="1" w:styleId="County">
    <w:name w:val="County"/>
    <w:basedOn w:val="Header"/>
    <w:next w:val="Normal"/>
    <w:rPr>
      <w:b/>
      <w:kern w:val="16"/>
      <w:sz w:val="18"/>
    </w:rPr>
  </w:style>
  <w:style w:type="paragraph" w:customStyle="1" w:styleId="Address">
    <w:name w:val="Address"/>
    <w:basedOn w:val="Normal"/>
    <w:rPr>
      <w:kern w:val="14"/>
      <w:sz w:val="16"/>
    </w:rPr>
  </w:style>
  <w:style w:type="paragraph" w:customStyle="1" w:styleId="Phone">
    <w:name w:val="Phone"/>
    <w:basedOn w:val="Address"/>
  </w:style>
  <w:style w:type="character" w:styleId="FollowedHyperlink">
    <w:name w:val="FollowedHyperlink"/>
    <w:rPr>
      <w:color w:val="800080"/>
      <w:u w:val="single"/>
    </w:rPr>
  </w:style>
  <w:style w:type="paragraph" w:styleId="NoSpacing">
    <w:name w:val="No Spacing"/>
    <w:uiPriority w:val="1"/>
    <w:qFormat/>
    <w:rsid w:val="00AD2DB0"/>
    <w:rPr>
      <w:rFonts w:ascii="Calibri" w:eastAsia="Calibri" w:hAnsi="Calibri"/>
      <w:sz w:val="22"/>
      <w:szCs w:val="22"/>
    </w:rPr>
  </w:style>
  <w:style w:type="table" w:styleId="TableGrid">
    <w:name w:val="Table Grid"/>
    <w:basedOn w:val="TableNormal"/>
    <w:rsid w:val="00FD2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898"/>
    <w:rPr>
      <w:rFonts w:ascii="Lucida Grande" w:hAnsi="Lucida Grande" w:cs="Lucida Grande"/>
      <w:sz w:val="18"/>
      <w:szCs w:val="18"/>
    </w:rPr>
  </w:style>
  <w:style w:type="character" w:customStyle="1" w:styleId="BalloonTextChar">
    <w:name w:val="Balloon Text Char"/>
    <w:basedOn w:val="DefaultParagraphFont"/>
    <w:link w:val="BalloonText"/>
    <w:rsid w:val="00F73898"/>
    <w:rPr>
      <w:rFonts w:ascii="Lucida Grande" w:hAnsi="Lucida Grande" w:cs="Lucida Grande"/>
      <w:sz w:val="18"/>
      <w:szCs w:val="18"/>
    </w:rPr>
  </w:style>
  <w:style w:type="paragraph" w:styleId="ListParagraph">
    <w:name w:val="List Paragraph"/>
    <w:basedOn w:val="Normal"/>
    <w:uiPriority w:val="1"/>
    <w:qFormat/>
    <w:rsid w:val="00AE51DD"/>
    <w:pPr>
      <w:widowControl w:val="0"/>
      <w:autoSpaceDE w:val="0"/>
      <w:autoSpaceDN w:val="0"/>
      <w:spacing w:before="4" w:line="316" w:lineRule="exact"/>
      <w:ind w:left="550" w:right="101" w:hanging="360"/>
    </w:pPr>
    <w:rPr>
      <w:rFonts w:ascii="Tahoma" w:eastAsia="Tahoma" w:hAnsi="Tahoma" w:cs="Tahoma"/>
      <w:sz w:val="22"/>
      <w:szCs w:val="22"/>
    </w:rPr>
  </w:style>
  <w:style w:type="character" w:customStyle="1" w:styleId="FooterChar">
    <w:name w:val="Footer Char"/>
    <w:basedOn w:val="DefaultParagraphFont"/>
    <w:link w:val="Footer"/>
    <w:uiPriority w:val="99"/>
    <w:rsid w:val="008A0C81"/>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14874">
      <w:bodyDiv w:val="1"/>
      <w:marLeft w:val="0"/>
      <w:marRight w:val="0"/>
      <w:marTop w:val="0"/>
      <w:marBottom w:val="0"/>
      <w:divBdr>
        <w:top w:val="none" w:sz="0" w:space="0" w:color="auto"/>
        <w:left w:val="none" w:sz="0" w:space="0" w:color="auto"/>
        <w:bottom w:val="none" w:sz="0" w:space="0" w:color="auto"/>
        <w:right w:val="none" w:sz="0" w:space="0" w:color="auto"/>
      </w:divBdr>
    </w:div>
    <w:div w:id="704526054">
      <w:bodyDiv w:val="1"/>
      <w:marLeft w:val="0"/>
      <w:marRight w:val="0"/>
      <w:marTop w:val="0"/>
      <w:marBottom w:val="0"/>
      <w:divBdr>
        <w:top w:val="none" w:sz="0" w:space="0" w:color="auto"/>
        <w:left w:val="none" w:sz="0" w:space="0" w:color="auto"/>
        <w:bottom w:val="none" w:sz="0" w:space="0" w:color="auto"/>
        <w:right w:val="none" w:sz="0" w:space="0" w:color="auto"/>
      </w:divBdr>
    </w:div>
    <w:div w:id="104440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ndscapeforlife.or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Franklin\color_postage_frankl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color_postage_franklin.dot</Template>
  <TotalTime>13</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Lawns and Ecosystem Services</dc:title>
  <dc:subject/>
  <dc:creator/>
  <cp:keywords>Cornell Garden-Based Learning</cp:keywords>
  <cp:lastModifiedBy>Michelle Podolec</cp:lastModifiedBy>
  <cp:revision>16</cp:revision>
  <cp:lastPrinted>2009-07-08T14:45:00Z</cp:lastPrinted>
  <dcterms:created xsi:type="dcterms:W3CDTF">2018-03-28T15:17:00Z</dcterms:created>
  <dcterms:modified xsi:type="dcterms:W3CDTF">2019-04-23T17:28:00Z</dcterms:modified>
</cp:coreProperties>
</file>