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F6E99" w:rsidRPr="007B7EA3" w:rsidRDefault="008F6E99" w:rsidP="008F6E99">
      <w:pPr>
        <w:rPr>
          <w:rFonts w:ascii="Palatino" w:hAnsi="Palatino"/>
          <w:sz w:val="28"/>
          <w:szCs w:val="28"/>
        </w:rPr>
      </w:pPr>
      <w:r w:rsidRPr="007B7EA3">
        <w:rPr>
          <w:rFonts w:ascii="Palatino" w:hAnsi="Palatino"/>
          <w:sz w:val="28"/>
          <w:szCs w:val="28"/>
        </w:rPr>
        <w:t xml:space="preserve">SCENARIO 1: Information for the “Community Member” </w:t>
      </w:r>
      <w:r w:rsidRPr="00680D11">
        <w:rPr>
          <w:rFonts w:ascii="Palatino" w:hAnsi="Palatino"/>
          <w:sz w:val="28"/>
          <w:szCs w:val="28"/>
        </w:rPr>
        <w:t>Only</w:t>
      </w:r>
    </w:p>
    <w:p w:rsidR="008F6E99" w:rsidRDefault="008F6E99" w:rsidP="008F6E99">
      <w:pPr>
        <w:rPr>
          <w:rFonts w:ascii="Palatino" w:hAnsi="Palatino"/>
          <w:sz w:val="28"/>
          <w:szCs w:val="28"/>
        </w:rPr>
      </w:pPr>
    </w:p>
    <w:p w:rsidR="008F6E99" w:rsidRPr="00366806" w:rsidRDefault="008F6E99" w:rsidP="008F6E99">
      <w:pPr>
        <w:rPr>
          <w:rFonts w:ascii="Palatino" w:hAnsi="Palatino"/>
        </w:rPr>
      </w:pPr>
      <w:r w:rsidRPr="00366806">
        <w:rPr>
          <w:rFonts w:ascii="Palatino" w:hAnsi="Palatino"/>
        </w:rPr>
        <w:t xml:space="preserve">Background info: </w:t>
      </w:r>
      <w:r>
        <w:rPr>
          <w:rFonts w:ascii="Palatino" w:hAnsi="Palatino"/>
        </w:rPr>
        <w:t xml:space="preserve">It is early fall in Central New York. </w:t>
      </w:r>
    </w:p>
    <w:p w:rsidR="008F6E99" w:rsidRDefault="008F6E99" w:rsidP="008F6E99">
      <w:pPr>
        <w:pStyle w:val="ListParagraph"/>
        <w:numPr>
          <w:ilvl w:val="0"/>
          <w:numId w:val="1"/>
        </w:numPr>
        <w:rPr>
          <w:rFonts w:ascii="Palatino" w:hAnsi="Palatino"/>
        </w:rPr>
      </w:pPr>
      <w:r>
        <w:rPr>
          <w:rFonts w:ascii="Palatino" w:hAnsi="Palatino"/>
        </w:rPr>
        <w:t>Hand the group Photo A</w:t>
      </w:r>
      <w:r w:rsidRPr="00366806">
        <w:rPr>
          <w:rFonts w:ascii="Palatino" w:hAnsi="Palatino"/>
        </w:rPr>
        <w:t xml:space="preserve">. </w:t>
      </w:r>
      <w:r>
        <w:rPr>
          <w:rFonts w:ascii="Palatino" w:hAnsi="Palatino"/>
        </w:rPr>
        <w:t xml:space="preserve">Mention that you have noticed something unusual about the plant. </w:t>
      </w:r>
    </w:p>
    <w:p w:rsidR="008F6E99" w:rsidRDefault="008F6E99" w:rsidP="008F6E99">
      <w:pPr>
        <w:pStyle w:val="ListParagraph"/>
        <w:numPr>
          <w:ilvl w:val="0"/>
          <w:numId w:val="1"/>
        </w:numPr>
        <w:rPr>
          <w:rFonts w:ascii="Palatino" w:hAnsi="Palatino"/>
        </w:rPr>
      </w:pPr>
      <w:r>
        <w:rPr>
          <w:rFonts w:ascii="Palatino" w:hAnsi="Palatino"/>
        </w:rPr>
        <w:t xml:space="preserve">The group will ask you a series of questions to gather more information. The goal is for them to practice asking the right questions. </w:t>
      </w:r>
    </w:p>
    <w:p w:rsidR="008F6E99" w:rsidRPr="00366806" w:rsidRDefault="008F6E99" w:rsidP="008F6E99">
      <w:pPr>
        <w:pStyle w:val="ListParagraph"/>
        <w:numPr>
          <w:ilvl w:val="0"/>
          <w:numId w:val="1"/>
        </w:numPr>
        <w:rPr>
          <w:rFonts w:ascii="Palatino" w:hAnsi="Palatino"/>
        </w:rPr>
      </w:pPr>
      <w:r>
        <w:rPr>
          <w:rFonts w:ascii="Palatino" w:hAnsi="Palatino"/>
        </w:rPr>
        <w:t>If/w</w:t>
      </w:r>
      <w:r w:rsidRPr="00366806">
        <w:rPr>
          <w:rFonts w:ascii="Palatino" w:hAnsi="Palatino"/>
        </w:rPr>
        <w:t xml:space="preserve">hen prompted, provide the additional </w:t>
      </w:r>
      <w:r>
        <w:rPr>
          <w:rFonts w:ascii="Palatino" w:hAnsi="Palatino"/>
        </w:rPr>
        <w:t>details</w:t>
      </w:r>
      <w:r w:rsidRPr="00366806">
        <w:rPr>
          <w:rFonts w:ascii="Palatino" w:hAnsi="Palatino"/>
        </w:rPr>
        <w:t>:</w:t>
      </w:r>
    </w:p>
    <w:p w:rsidR="008F6E99" w:rsidRDefault="008F6E99" w:rsidP="008F6E99">
      <w:pPr>
        <w:pStyle w:val="ListParagraph"/>
        <w:numPr>
          <w:ilvl w:val="1"/>
          <w:numId w:val="1"/>
        </w:numPr>
        <w:rPr>
          <w:rFonts w:ascii="Palatino" w:hAnsi="Palatino"/>
        </w:rPr>
      </w:pPr>
      <w:r>
        <w:rPr>
          <w:rFonts w:ascii="Palatino" w:hAnsi="Palatino"/>
        </w:rPr>
        <w:t>You are an avid home gardener.</w:t>
      </w:r>
    </w:p>
    <w:p w:rsidR="008F6E99" w:rsidRDefault="008F6E99" w:rsidP="008F6E99">
      <w:pPr>
        <w:pStyle w:val="ListParagraph"/>
        <w:numPr>
          <w:ilvl w:val="1"/>
          <w:numId w:val="1"/>
        </w:numPr>
        <w:rPr>
          <w:rFonts w:ascii="Palatino" w:hAnsi="Palatino"/>
        </w:rPr>
      </w:pPr>
      <w:r>
        <w:rPr>
          <w:rFonts w:ascii="Palatino" w:hAnsi="Palatino"/>
        </w:rPr>
        <w:t>You think the plant is a hollyhock (</w:t>
      </w:r>
      <w:r w:rsidRPr="0000118B">
        <w:rPr>
          <w:rFonts w:ascii="Palatino" w:hAnsi="Palatino"/>
          <w:i/>
        </w:rPr>
        <w:t>Althaea</w:t>
      </w:r>
      <w:r>
        <w:rPr>
          <w:rFonts w:ascii="Palatino" w:hAnsi="Palatino"/>
        </w:rPr>
        <w:t xml:space="preserve"> spp.) </w:t>
      </w:r>
    </w:p>
    <w:p w:rsidR="008F6E99" w:rsidRDefault="008F6E99" w:rsidP="008F6E99">
      <w:pPr>
        <w:pStyle w:val="ListParagraph"/>
        <w:numPr>
          <w:ilvl w:val="1"/>
          <w:numId w:val="1"/>
        </w:numPr>
        <w:rPr>
          <w:rFonts w:ascii="Palatino" w:hAnsi="Palatino"/>
        </w:rPr>
      </w:pPr>
      <w:r>
        <w:rPr>
          <w:rFonts w:ascii="Palatino" w:hAnsi="Palatino"/>
        </w:rPr>
        <w:t xml:space="preserve">You first noticed yellow spots on the surface of the leaves in mid-summer (provide Photo B). Then you noticed orange pustules underneath the leaf (provide Photo C). Now most of the leaves are dead. </w:t>
      </w:r>
    </w:p>
    <w:p w:rsidR="008F6E99" w:rsidRDefault="008F6E99" w:rsidP="008F6E99">
      <w:pPr>
        <w:pStyle w:val="ListParagraph"/>
        <w:numPr>
          <w:ilvl w:val="1"/>
          <w:numId w:val="1"/>
        </w:numPr>
        <w:rPr>
          <w:rFonts w:ascii="Palatino" w:hAnsi="Palatino"/>
        </w:rPr>
      </w:pPr>
      <w:r>
        <w:rPr>
          <w:rFonts w:ascii="Palatino" w:hAnsi="Palatino"/>
        </w:rPr>
        <w:t xml:space="preserve">You do not use any sprays or fertilizers in your garden. </w:t>
      </w:r>
    </w:p>
    <w:p w:rsidR="008F6E99" w:rsidRDefault="008F6E99" w:rsidP="008F6E99">
      <w:pPr>
        <w:pStyle w:val="ListParagraph"/>
        <w:numPr>
          <w:ilvl w:val="1"/>
          <w:numId w:val="1"/>
        </w:numPr>
        <w:rPr>
          <w:rFonts w:ascii="Palatino" w:hAnsi="Palatino"/>
        </w:rPr>
      </w:pPr>
      <w:r w:rsidRPr="0000118B">
        <w:rPr>
          <w:rFonts w:ascii="Palatino" w:hAnsi="Palatino"/>
        </w:rPr>
        <w:t xml:space="preserve">You’ve lived at the same </w:t>
      </w:r>
      <w:r>
        <w:rPr>
          <w:rFonts w:ascii="Palatino" w:hAnsi="Palatino"/>
        </w:rPr>
        <w:t>property</w:t>
      </w:r>
      <w:r w:rsidRPr="0000118B">
        <w:rPr>
          <w:rFonts w:ascii="Palatino" w:hAnsi="Palatino"/>
        </w:rPr>
        <w:t xml:space="preserve"> for 40+ years and the site as always been a garden. </w:t>
      </w:r>
    </w:p>
    <w:p w:rsidR="008F6E99" w:rsidRDefault="008F6E99" w:rsidP="008F6E99">
      <w:pPr>
        <w:pStyle w:val="ListParagraph"/>
        <w:numPr>
          <w:ilvl w:val="1"/>
          <w:numId w:val="1"/>
        </w:numPr>
        <w:rPr>
          <w:rFonts w:ascii="Palatino" w:hAnsi="Palatino"/>
        </w:rPr>
      </w:pPr>
      <w:r>
        <w:rPr>
          <w:rFonts w:ascii="Palatino" w:hAnsi="Palatino"/>
        </w:rPr>
        <w:t xml:space="preserve">Your neighbor walked by and mentioned that she is having the same issue with her hollyhocks. </w:t>
      </w:r>
    </w:p>
    <w:p w:rsidR="008F6E99" w:rsidRDefault="008F6E99" w:rsidP="008F6E99">
      <w:pPr>
        <w:rPr>
          <w:rFonts w:ascii="Palatino" w:hAnsi="Palatino"/>
        </w:rPr>
      </w:pPr>
    </w:p>
    <w:p w:rsidR="008F6E99" w:rsidRPr="003B6E95" w:rsidRDefault="008F6E99" w:rsidP="008F6E99">
      <w:pPr>
        <w:rPr>
          <w:rFonts w:ascii="Palatino" w:hAnsi="Palatino"/>
          <w:bCs/>
        </w:rPr>
      </w:pPr>
      <w:r>
        <w:rPr>
          <w:rFonts w:ascii="Palatino" w:hAnsi="Palatino"/>
          <w:b/>
          <w:bCs/>
        </w:rPr>
        <w:t xml:space="preserve">About </w:t>
      </w:r>
      <w:r w:rsidRPr="003B6E95">
        <w:rPr>
          <w:rFonts w:ascii="Palatino" w:hAnsi="Palatino"/>
          <w:b/>
          <w:bCs/>
        </w:rPr>
        <w:t>Scenario 1:</w:t>
      </w:r>
      <w:r w:rsidRPr="003B6E95">
        <w:rPr>
          <w:rFonts w:ascii="Palatino" w:hAnsi="Palatino"/>
          <w:bCs/>
        </w:rPr>
        <w:t xml:space="preserve"> A well-informed community member with a lot of information about the issue. The issue is Hollyhock Rust, more information can be found at: </w:t>
      </w:r>
      <w:hyperlink r:id="rId5" w:history="1">
        <w:r w:rsidRPr="003B6E95">
          <w:rPr>
            <w:rStyle w:val="Hyperlink"/>
            <w:rFonts w:ascii="Palatino" w:hAnsi="Palatino"/>
            <w:bCs/>
          </w:rPr>
          <w:t>http://plantclinic.cornell.edu/factsheets/hollyhockrust.pdf</w:t>
        </w:r>
      </w:hyperlink>
      <w:r w:rsidRPr="003B6E95">
        <w:rPr>
          <w:rFonts w:ascii="Palatino" w:hAnsi="Palatino"/>
          <w:bCs/>
        </w:rPr>
        <w:t xml:space="preserve"> </w:t>
      </w:r>
    </w:p>
    <w:p w:rsidR="008F6E99" w:rsidRDefault="008F6E99" w:rsidP="008F6E99">
      <w:pPr>
        <w:rPr>
          <w:rFonts w:ascii="Palatino" w:hAnsi="Palatino"/>
        </w:rPr>
      </w:pPr>
    </w:p>
    <w:p w:rsidR="008F6E99" w:rsidRPr="00455F82" w:rsidRDefault="008F6E99" w:rsidP="008F6E99">
      <w:pPr>
        <w:rPr>
          <w:rFonts w:ascii="Palatino" w:hAnsi="Palatino"/>
          <w:sz w:val="22"/>
          <w:szCs w:val="22"/>
        </w:rPr>
      </w:pPr>
      <w:r w:rsidRPr="00455F82">
        <w:rPr>
          <w:rFonts w:ascii="Palatino" w:hAnsi="Palatino"/>
          <w:sz w:val="22"/>
          <w:szCs w:val="22"/>
        </w:rPr>
        <w:t xml:space="preserve">Photos sourced from the Plant Disease Diagnostic Clinic Website, </w:t>
      </w:r>
      <w:hyperlink r:id="rId6" w:history="1">
        <w:r w:rsidRPr="00455F82">
          <w:rPr>
            <w:rStyle w:val="Hyperlink"/>
            <w:rFonts w:ascii="Palatino" w:hAnsi="Palatino"/>
            <w:sz w:val="22"/>
            <w:szCs w:val="22"/>
          </w:rPr>
          <w:t>http://plantclinic.cornell.edu/factsheets/hollyhockrust.pdf</w:t>
        </w:r>
      </w:hyperlink>
      <w:r w:rsidRPr="00455F82">
        <w:rPr>
          <w:rFonts w:ascii="Palatino" w:hAnsi="Palatino"/>
          <w:sz w:val="22"/>
          <w:szCs w:val="22"/>
        </w:rPr>
        <w:t xml:space="preserve">. </w:t>
      </w: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r>
        <w:rPr>
          <w:rFonts w:ascii="Palatino" w:hAnsi="Palatino"/>
          <w:noProof/>
        </w:rPr>
        <w:drawing>
          <wp:inline distT="0" distB="0" distL="0" distR="0" wp14:anchorId="25C1CB60" wp14:editId="16A3DB20">
            <wp:extent cx="5108736" cy="38519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116432" cy="3857713"/>
                    </a:xfrm>
                    <a:prstGeom prst="rect">
                      <a:avLst/>
                    </a:prstGeom>
                    <a:noFill/>
                    <a:ln>
                      <a:noFill/>
                    </a:ln>
                  </pic:spPr>
                </pic:pic>
              </a:graphicData>
            </a:graphic>
          </wp:inline>
        </w:drawing>
      </w:r>
    </w:p>
    <w:p w:rsidR="008F6E99" w:rsidRDefault="008F6E99" w:rsidP="008F6E99">
      <w:pPr>
        <w:rPr>
          <w:rFonts w:ascii="Palatino" w:hAnsi="Palatino"/>
        </w:rPr>
      </w:pPr>
      <w:r>
        <w:rPr>
          <w:rFonts w:ascii="Palatino" w:hAnsi="Palatino"/>
        </w:rPr>
        <w:t>Photo A</w:t>
      </w: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r>
        <w:rPr>
          <w:rFonts w:ascii="Palatino" w:hAnsi="Palatino"/>
          <w:noProof/>
        </w:rPr>
        <w:drawing>
          <wp:inline distT="0" distB="0" distL="0" distR="0" wp14:anchorId="271A0569" wp14:editId="2C4E5C1F">
            <wp:extent cx="5482577" cy="4095750"/>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4832" cy="4097435"/>
                    </a:xfrm>
                    <a:prstGeom prst="rect">
                      <a:avLst/>
                    </a:prstGeom>
                    <a:noFill/>
                    <a:ln>
                      <a:noFill/>
                    </a:ln>
                  </pic:spPr>
                </pic:pic>
              </a:graphicData>
            </a:graphic>
          </wp:inline>
        </w:drawing>
      </w:r>
    </w:p>
    <w:p w:rsidR="008F6E99" w:rsidRDefault="008F6E99" w:rsidP="008F6E99">
      <w:pPr>
        <w:rPr>
          <w:rFonts w:ascii="Palatino" w:hAnsi="Palatino"/>
        </w:rPr>
      </w:pPr>
      <w:r>
        <w:rPr>
          <w:rFonts w:ascii="Palatino" w:hAnsi="Palatino"/>
        </w:rPr>
        <w:t>Photo B</w:t>
      </w: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r>
        <w:rPr>
          <w:rFonts w:ascii="Palatino" w:hAnsi="Palatino"/>
          <w:noProof/>
        </w:rPr>
        <w:drawing>
          <wp:inline distT="0" distB="0" distL="0" distR="0" wp14:anchorId="5530D5F8" wp14:editId="4D8D7A96">
            <wp:extent cx="5570220" cy="417281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74762" cy="4176218"/>
                    </a:xfrm>
                    <a:prstGeom prst="rect">
                      <a:avLst/>
                    </a:prstGeom>
                    <a:noFill/>
                    <a:ln>
                      <a:noFill/>
                    </a:ln>
                  </pic:spPr>
                </pic:pic>
              </a:graphicData>
            </a:graphic>
          </wp:inline>
        </w:drawing>
      </w:r>
    </w:p>
    <w:p w:rsidR="008F6E99" w:rsidRPr="0000118B" w:rsidRDefault="008F6E99" w:rsidP="008F6E99">
      <w:pPr>
        <w:rPr>
          <w:rFonts w:ascii="Palatino" w:hAnsi="Palatino"/>
        </w:rPr>
      </w:pPr>
      <w:r>
        <w:rPr>
          <w:rFonts w:ascii="Palatino" w:hAnsi="Palatino"/>
        </w:rPr>
        <w:t>Photo C</w:t>
      </w:r>
    </w:p>
    <w:p w:rsidR="0028143C" w:rsidRDefault="0028143C"/>
    <w:p w:rsidR="008F6E99" w:rsidRDefault="008F6E99"/>
    <w:p w:rsidR="008F6E99" w:rsidRDefault="008F6E99"/>
    <w:p w:rsidR="008F6E99" w:rsidRDefault="008F6E99"/>
    <w:p w:rsidR="008F6E99" w:rsidRDefault="008F6E99"/>
    <w:p w:rsidR="008F6E99" w:rsidRDefault="008F6E99"/>
    <w:p w:rsidR="008F6E99" w:rsidRDefault="008F6E99"/>
    <w:p w:rsidR="008F6E99" w:rsidRDefault="008F6E99"/>
    <w:p w:rsidR="008F6E99" w:rsidRDefault="008F6E99"/>
    <w:p w:rsidR="008F6E99" w:rsidRDefault="008F6E99"/>
    <w:p w:rsidR="008F6E99" w:rsidRDefault="008F6E99"/>
    <w:p w:rsidR="008F6E99" w:rsidRDefault="008F6E99"/>
    <w:p w:rsidR="008F6E99" w:rsidRPr="007B7EA3" w:rsidRDefault="008F6E99" w:rsidP="008F6E99">
      <w:pPr>
        <w:rPr>
          <w:rFonts w:ascii="Palatino" w:hAnsi="Palatino"/>
          <w:sz w:val="28"/>
          <w:szCs w:val="28"/>
        </w:rPr>
      </w:pPr>
      <w:r w:rsidRPr="007B7EA3">
        <w:rPr>
          <w:rFonts w:ascii="Palatino" w:hAnsi="Palatino"/>
          <w:sz w:val="28"/>
          <w:szCs w:val="28"/>
        </w:rPr>
        <w:lastRenderedPageBreak/>
        <w:t xml:space="preserve">SCENARIO </w:t>
      </w:r>
      <w:r>
        <w:rPr>
          <w:rFonts w:ascii="Palatino" w:hAnsi="Palatino"/>
          <w:sz w:val="28"/>
          <w:szCs w:val="28"/>
        </w:rPr>
        <w:t>2</w:t>
      </w:r>
      <w:r w:rsidRPr="007B7EA3">
        <w:rPr>
          <w:rFonts w:ascii="Palatino" w:hAnsi="Palatino"/>
          <w:sz w:val="28"/>
          <w:szCs w:val="28"/>
        </w:rPr>
        <w:t xml:space="preserve">: Information for the “Community Member” </w:t>
      </w:r>
      <w:r w:rsidRPr="00680D11">
        <w:rPr>
          <w:rFonts w:ascii="Palatino" w:hAnsi="Palatino"/>
          <w:sz w:val="28"/>
          <w:szCs w:val="28"/>
        </w:rPr>
        <w:t>Only</w:t>
      </w:r>
    </w:p>
    <w:p w:rsidR="008F6E99" w:rsidRDefault="008F6E99" w:rsidP="008F6E99">
      <w:pPr>
        <w:rPr>
          <w:rFonts w:ascii="Palatino" w:hAnsi="Palatino"/>
          <w:sz w:val="28"/>
          <w:szCs w:val="28"/>
        </w:rPr>
      </w:pPr>
    </w:p>
    <w:p w:rsidR="008F6E99" w:rsidRPr="00366806" w:rsidRDefault="008F6E99" w:rsidP="008F6E99">
      <w:pPr>
        <w:rPr>
          <w:rFonts w:ascii="Palatino" w:hAnsi="Palatino"/>
        </w:rPr>
      </w:pPr>
      <w:r w:rsidRPr="00366806">
        <w:rPr>
          <w:rFonts w:ascii="Palatino" w:hAnsi="Palatino"/>
        </w:rPr>
        <w:t xml:space="preserve">Background info: </w:t>
      </w:r>
      <w:r>
        <w:rPr>
          <w:rFonts w:ascii="Palatino" w:hAnsi="Palatino"/>
        </w:rPr>
        <w:t xml:space="preserve">It is mid-summer in Central New York. </w:t>
      </w:r>
    </w:p>
    <w:p w:rsidR="008F6E99" w:rsidRPr="007B7EA3" w:rsidRDefault="008F6E99" w:rsidP="008F6E99">
      <w:pPr>
        <w:rPr>
          <w:rFonts w:ascii="Palatino" w:hAnsi="Palatino"/>
          <w:sz w:val="28"/>
          <w:szCs w:val="28"/>
        </w:rPr>
      </w:pPr>
    </w:p>
    <w:p w:rsidR="008F6E99" w:rsidRDefault="008F6E99" w:rsidP="008F6E99">
      <w:pPr>
        <w:pStyle w:val="ListParagraph"/>
        <w:numPr>
          <w:ilvl w:val="0"/>
          <w:numId w:val="1"/>
        </w:numPr>
        <w:rPr>
          <w:rFonts w:ascii="Palatino" w:hAnsi="Palatino"/>
        </w:rPr>
      </w:pPr>
      <w:r>
        <w:rPr>
          <w:rFonts w:ascii="Palatino" w:hAnsi="Palatino"/>
        </w:rPr>
        <w:t xml:space="preserve">Tell the group the following: you have noticed yellowing leaves on your cucumber plants and you’d like to know what to spray. </w:t>
      </w:r>
    </w:p>
    <w:p w:rsidR="008F6E99" w:rsidRPr="000E0417" w:rsidRDefault="008F6E99" w:rsidP="008F6E99">
      <w:pPr>
        <w:pStyle w:val="ListParagraph"/>
        <w:numPr>
          <w:ilvl w:val="0"/>
          <w:numId w:val="1"/>
        </w:numPr>
        <w:rPr>
          <w:rFonts w:ascii="Palatino" w:hAnsi="Palatino"/>
        </w:rPr>
      </w:pPr>
      <w:r>
        <w:rPr>
          <w:rFonts w:ascii="Palatino" w:hAnsi="Palatino"/>
        </w:rPr>
        <w:t xml:space="preserve">The group will ask you a series of questions to gather more information. The goal is for them to practice asking the right questions. </w:t>
      </w:r>
    </w:p>
    <w:p w:rsidR="008F6E99" w:rsidRDefault="008F6E99" w:rsidP="008F6E99">
      <w:pPr>
        <w:pStyle w:val="ListParagraph"/>
        <w:numPr>
          <w:ilvl w:val="0"/>
          <w:numId w:val="1"/>
        </w:numPr>
        <w:rPr>
          <w:rFonts w:ascii="Palatino" w:hAnsi="Palatino"/>
        </w:rPr>
      </w:pPr>
      <w:r>
        <w:rPr>
          <w:rFonts w:ascii="Palatino" w:hAnsi="Palatino"/>
        </w:rPr>
        <w:t xml:space="preserve">You are a home gardener with a small vegetable garden plot. </w:t>
      </w:r>
    </w:p>
    <w:p w:rsidR="008F6E99" w:rsidRDefault="008F6E99" w:rsidP="008F6E99">
      <w:pPr>
        <w:pStyle w:val="ListParagraph"/>
        <w:numPr>
          <w:ilvl w:val="0"/>
          <w:numId w:val="1"/>
        </w:numPr>
        <w:rPr>
          <w:rFonts w:ascii="Palatino" w:hAnsi="Palatino"/>
        </w:rPr>
      </w:pPr>
      <w:r>
        <w:rPr>
          <w:rFonts w:ascii="Palatino" w:hAnsi="Palatino"/>
        </w:rPr>
        <w:t xml:space="preserve">You have no photos. </w:t>
      </w:r>
    </w:p>
    <w:p w:rsidR="008F6E99" w:rsidRDefault="008F6E99" w:rsidP="008F6E99">
      <w:pPr>
        <w:pStyle w:val="ListParagraph"/>
        <w:numPr>
          <w:ilvl w:val="0"/>
          <w:numId w:val="1"/>
        </w:numPr>
        <w:rPr>
          <w:rFonts w:ascii="Palatino" w:hAnsi="Palatino"/>
        </w:rPr>
      </w:pPr>
      <w:r>
        <w:rPr>
          <w:rFonts w:ascii="Palatino" w:hAnsi="Palatino"/>
        </w:rPr>
        <w:t xml:space="preserve">You just noticed the leaves yesterday. </w:t>
      </w:r>
    </w:p>
    <w:p w:rsidR="008F6E99" w:rsidRDefault="008F6E99" w:rsidP="008F6E99">
      <w:pPr>
        <w:pStyle w:val="ListParagraph"/>
        <w:numPr>
          <w:ilvl w:val="0"/>
          <w:numId w:val="1"/>
        </w:numPr>
        <w:rPr>
          <w:rFonts w:ascii="Palatino" w:hAnsi="Palatino"/>
        </w:rPr>
      </w:pPr>
      <w:r>
        <w:rPr>
          <w:rFonts w:ascii="Palatino" w:hAnsi="Palatino"/>
        </w:rPr>
        <w:t xml:space="preserve">Your wife sprays something in the garden but you don’t remember what it is. </w:t>
      </w:r>
    </w:p>
    <w:p w:rsidR="008F6E99" w:rsidRDefault="008F6E99" w:rsidP="008F6E99">
      <w:pPr>
        <w:pStyle w:val="ListParagraph"/>
        <w:numPr>
          <w:ilvl w:val="0"/>
          <w:numId w:val="1"/>
        </w:numPr>
        <w:rPr>
          <w:rFonts w:ascii="Palatino" w:hAnsi="Palatino"/>
        </w:rPr>
      </w:pPr>
      <w:r>
        <w:rPr>
          <w:rFonts w:ascii="Palatino" w:hAnsi="Palatino"/>
        </w:rPr>
        <w:t xml:space="preserve">You recently moved to the property, you do not know what the site was previously. </w:t>
      </w:r>
    </w:p>
    <w:p w:rsidR="008F6E99" w:rsidRDefault="008F6E99" w:rsidP="008F6E99">
      <w:pPr>
        <w:pStyle w:val="ListParagraph"/>
        <w:numPr>
          <w:ilvl w:val="0"/>
          <w:numId w:val="1"/>
        </w:numPr>
        <w:rPr>
          <w:rFonts w:ascii="Palatino" w:hAnsi="Palatino"/>
        </w:rPr>
      </w:pPr>
      <w:r>
        <w:rPr>
          <w:rFonts w:ascii="Palatino" w:hAnsi="Palatino"/>
        </w:rPr>
        <w:t xml:space="preserve">You have no other information. </w:t>
      </w: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Pr="004E31F3" w:rsidRDefault="008F6E99" w:rsidP="008F6E99">
      <w:pPr>
        <w:rPr>
          <w:rFonts w:ascii="Palatino" w:hAnsi="Palatino"/>
          <w:bCs/>
        </w:rPr>
      </w:pPr>
      <w:r>
        <w:rPr>
          <w:rFonts w:ascii="Palatino" w:hAnsi="Palatino"/>
        </w:rPr>
        <w:t xml:space="preserve">About </w:t>
      </w:r>
      <w:r w:rsidRPr="004E31F3">
        <w:rPr>
          <w:rFonts w:ascii="Palatino" w:hAnsi="Palatino"/>
          <w:b/>
          <w:bCs/>
        </w:rPr>
        <w:t>Scenario 2:</w:t>
      </w:r>
      <w:r w:rsidRPr="004E31F3">
        <w:rPr>
          <w:rFonts w:ascii="Palatino" w:hAnsi="Palatino"/>
          <w:bCs/>
        </w:rPr>
        <w:t xml:space="preserve"> Not enough information is provided by the community member. </w:t>
      </w: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Pr="007B7EA3" w:rsidRDefault="008F6E99" w:rsidP="008F6E99">
      <w:pPr>
        <w:rPr>
          <w:rFonts w:ascii="Palatino" w:hAnsi="Palatino"/>
          <w:sz w:val="28"/>
          <w:szCs w:val="28"/>
        </w:rPr>
      </w:pPr>
      <w:r>
        <w:rPr>
          <w:rFonts w:ascii="Palatino" w:hAnsi="Palatino"/>
          <w:sz w:val="28"/>
          <w:szCs w:val="28"/>
        </w:rPr>
        <w:lastRenderedPageBreak/>
        <w:t>SCENARIO 3</w:t>
      </w:r>
      <w:r w:rsidRPr="007B7EA3">
        <w:rPr>
          <w:rFonts w:ascii="Palatino" w:hAnsi="Palatino"/>
          <w:sz w:val="28"/>
          <w:szCs w:val="28"/>
        </w:rPr>
        <w:t xml:space="preserve">: Information for the “Community Member” </w:t>
      </w:r>
      <w:r w:rsidRPr="00680D11">
        <w:rPr>
          <w:rFonts w:ascii="Palatino" w:hAnsi="Palatino"/>
          <w:sz w:val="28"/>
          <w:szCs w:val="28"/>
        </w:rPr>
        <w:t>Only</w:t>
      </w:r>
    </w:p>
    <w:p w:rsidR="008F6E99" w:rsidRDefault="008F6E99" w:rsidP="008F6E99">
      <w:pPr>
        <w:rPr>
          <w:rFonts w:ascii="Palatino" w:hAnsi="Palatino"/>
          <w:sz w:val="28"/>
          <w:szCs w:val="28"/>
        </w:rPr>
      </w:pPr>
    </w:p>
    <w:p w:rsidR="008F6E99" w:rsidRPr="00366806" w:rsidRDefault="008F6E99" w:rsidP="008F6E99">
      <w:pPr>
        <w:rPr>
          <w:rFonts w:ascii="Palatino" w:hAnsi="Palatino"/>
        </w:rPr>
      </w:pPr>
      <w:r w:rsidRPr="00366806">
        <w:rPr>
          <w:rFonts w:ascii="Palatino" w:hAnsi="Palatino"/>
        </w:rPr>
        <w:t xml:space="preserve">Background info: </w:t>
      </w:r>
      <w:r>
        <w:rPr>
          <w:rFonts w:ascii="Palatino" w:hAnsi="Palatino"/>
        </w:rPr>
        <w:t xml:space="preserve">It has been a hot, dry and dusty summer in Central New York. </w:t>
      </w:r>
    </w:p>
    <w:p w:rsidR="008F6E99" w:rsidRPr="007B7EA3" w:rsidRDefault="008F6E99" w:rsidP="008F6E99">
      <w:pPr>
        <w:rPr>
          <w:rFonts w:ascii="Palatino" w:hAnsi="Palatino"/>
          <w:sz w:val="28"/>
          <w:szCs w:val="28"/>
        </w:rPr>
      </w:pPr>
    </w:p>
    <w:p w:rsidR="008F6E99" w:rsidRDefault="008F6E99" w:rsidP="008F6E99">
      <w:pPr>
        <w:pStyle w:val="ListParagraph"/>
        <w:numPr>
          <w:ilvl w:val="0"/>
          <w:numId w:val="1"/>
        </w:numPr>
        <w:rPr>
          <w:rFonts w:ascii="Palatino" w:hAnsi="Palatino"/>
        </w:rPr>
      </w:pPr>
      <w:r>
        <w:rPr>
          <w:rFonts w:ascii="Palatino" w:hAnsi="Palatino"/>
        </w:rPr>
        <w:t xml:space="preserve">Hand the group Photo </w:t>
      </w:r>
      <w:proofErr w:type="gramStart"/>
      <w:r>
        <w:rPr>
          <w:rFonts w:ascii="Palatino" w:hAnsi="Palatino"/>
        </w:rPr>
        <w:t>A</w:t>
      </w:r>
      <w:proofErr w:type="gramEnd"/>
      <w:r>
        <w:rPr>
          <w:rFonts w:ascii="Palatino" w:hAnsi="Palatino"/>
        </w:rPr>
        <w:t xml:space="preserve"> &amp; B</w:t>
      </w:r>
      <w:r w:rsidRPr="00366806">
        <w:rPr>
          <w:rFonts w:ascii="Palatino" w:hAnsi="Palatino"/>
        </w:rPr>
        <w:t xml:space="preserve">. </w:t>
      </w:r>
      <w:r>
        <w:rPr>
          <w:rFonts w:ascii="Palatino" w:hAnsi="Palatino"/>
        </w:rPr>
        <w:t xml:space="preserve">Mention that you have noticed something unusual growing on your sweet corn plants. </w:t>
      </w:r>
    </w:p>
    <w:p w:rsidR="008F6E99" w:rsidRDefault="008F6E99" w:rsidP="008F6E99">
      <w:pPr>
        <w:pStyle w:val="ListParagraph"/>
        <w:numPr>
          <w:ilvl w:val="0"/>
          <w:numId w:val="1"/>
        </w:numPr>
        <w:rPr>
          <w:rFonts w:ascii="Palatino" w:hAnsi="Palatino"/>
        </w:rPr>
      </w:pPr>
      <w:r>
        <w:rPr>
          <w:rFonts w:ascii="Palatino" w:hAnsi="Palatino"/>
        </w:rPr>
        <w:t xml:space="preserve">The group will ask you a series of questions to gather more information. The goal is for them to practice asking the right questions. </w:t>
      </w:r>
    </w:p>
    <w:p w:rsidR="008F6E99" w:rsidRPr="00366806" w:rsidRDefault="008F6E99" w:rsidP="008F6E99">
      <w:pPr>
        <w:pStyle w:val="ListParagraph"/>
        <w:numPr>
          <w:ilvl w:val="0"/>
          <w:numId w:val="1"/>
        </w:numPr>
        <w:rPr>
          <w:rFonts w:ascii="Palatino" w:hAnsi="Palatino"/>
        </w:rPr>
      </w:pPr>
      <w:r>
        <w:rPr>
          <w:rFonts w:ascii="Palatino" w:hAnsi="Palatino"/>
        </w:rPr>
        <w:t>If/w</w:t>
      </w:r>
      <w:r w:rsidRPr="00366806">
        <w:rPr>
          <w:rFonts w:ascii="Palatino" w:hAnsi="Palatino"/>
        </w:rPr>
        <w:t xml:space="preserve">hen prompted, provide the additional </w:t>
      </w:r>
      <w:r>
        <w:rPr>
          <w:rFonts w:ascii="Palatino" w:hAnsi="Palatino"/>
        </w:rPr>
        <w:t>details</w:t>
      </w:r>
      <w:r w:rsidRPr="00366806">
        <w:rPr>
          <w:rFonts w:ascii="Palatino" w:hAnsi="Palatino"/>
        </w:rPr>
        <w:t>:</w:t>
      </w:r>
    </w:p>
    <w:p w:rsidR="008F6E99" w:rsidRDefault="008F6E99" w:rsidP="008F6E99">
      <w:pPr>
        <w:pStyle w:val="ListParagraph"/>
        <w:numPr>
          <w:ilvl w:val="1"/>
          <w:numId w:val="1"/>
        </w:numPr>
        <w:rPr>
          <w:rFonts w:ascii="Palatino" w:hAnsi="Palatino"/>
        </w:rPr>
      </w:pPr>
      <w:r>
        <w:rPr>
          <w:rFonts w:ascii="Palatino" w:hAnsi="Palatino"/>
        </w:rPr>
        <w:t>You are a commercial grower.</w:t>
      </w:r>
    </w:p>
    <w:p w:rsidR="008F6E99" w:rsidRDefault="008F6E99" w:rsidP="008F6E99">
      <w:pPr>
        <w:pStyle w:val="ListParagraph"/>
        <w:numPr>
          <w:ilvl w:val="1"/>
          <w:numId w:val="1"/>
        </w:numPr>
        <w:rPr>
          <w:rFonts w:ascii="Palatino" w:hAnsi="Palatino"/>
        </w:rPr>
      </w:pPr>
      <w:r>
        <w:rPr>
          <w:rFonts w:ascii="Palatino" w:hAnsi="Palatino"/>
        </w:rPr>
        <w:t xml:space="preserve">You do not use any sprays or fertilizers in your garden. </w:t>
      </w:r>
    </w:p>
    <w:p w:rsidR="008F6E99" w:rsidRDefault="008F6E99" w:rsidP="008F6E99">
      <w:pPr>
        <w:pStyle w:val="ListParagraph"/>
        <w:numPr>
          <w:ilvl w:val="1"/>
          <w:numId w:val="1"/>
        </w:numPr>
        <w:rPr>
          <w:rFonts w:ascii="Palatino" w:hAnsi="Palatino"/>
        </w:rPr>
      </w:pPr>
      <w:r>
        <w:rPr>
          <w:rFonts w:ascii="Palatino" w:hAnsi="Palatino"/>
        </w:rPr>
        <w:t>You spread manure on your fields each year.</w:t>
      </w:r>
    </w:p>
    <w:p w:rsidR="008F6E99" w:rsidRDefault="008F6E99" w:rsidP="008F6E99">
      <w:pPr>
        <w:pStyle w:val="ListParagraph"/>
        <w:numPr>
          <w:ilvl w:val="1"/>
          <w:numId w:val="1"/>
        </w:numPr>
        <w:rPr>
          <w:rFonts w:ascii="Palatino" w:hAnsi="Palatino"/>
        </w:rPr>
      </w:pPr>
      <w:r>
        <w:rPr>
          <w:rFonts w:ascii="Palatino" w:hAnsi="Palatino"/>
        </w:rPr>
        <w:t xml:space="preserve">You’ve talked to some neighboring farms and they are having the same issue. </w:t>
      </w:r>
    </w:p>
    <w:p w:rsidR="008F6E99" w:rsidRDefault="008F6E99" w:rsidP="008F6E99">
      <w:pPr>
        <w:pStyle w:val="ListParagraph"/>
        <w:numPr>
          <w:ilvl w:val="1"/>
          <w:numId w:val="1"/>
        </w:numPr>
        <w:rPr>
          <w:rFonts w:ascii="Palatino" w:hAnsi="Palatino"/>
        </w:rPr>
      </w:pPr>
      <w:r>
        <w:rPr>
          <w:rFonts w:ascii="Palatino" w:hAnsi="Palatino"/>
        </w:rPr>
        <w:t xml:space="preserve">The site has been a commercial growing site for several years. </w:t>
      </w:r>
    </w:p>
    <w:p w:rsidR="008F6E99" w:rsidRDefault="008F6E99" w:rsidP="008F6E99">
      <w:pPr>
        <w:rPr>
          <w:rFonts w:ascii="Palatino" w:hAnsi="Palatino"/>
        </w:rPr>
      </w:pPr>
    </w:p>
    <w:p w:rsidR="008F6E99" w:rsidRDefault="008F6E99" w:rsidP="008F6E99">
      <w:pPr>
        <w:rPr>
          <w:rFonts w:ascii="Palatino" w:hAnsi="Palatino"/>
        </w:rPr>
      </w:pPr>
    </w:p>
    <w:p w:rsidR="008F6E99" w:rsidRPr="0012577D" w:rsidRDefault="008F6E99" w:rsidP="008F6E99">
      <w:pPr>
        <w:rPr>
          <w:rFonts w:ascii="Palatino" w:hAnsi="Palatino"/>
          <w:bCs/>
        </w:rPr>
      </w:pPr>
      <w:r>
        <w:rPr>
          <w:rFonts w:ascii="Palatino" w:hAnsi="Palatino"/>
        </w:rPr>
        <w:t xml:space="preserve">About </w:t>
      </w:r>
      <w:r w:rsidRPr="0012577D">
        <w:rPr>
          <w:rFonts w:ascii="Palatino" w:hAnsi="Palatino"/>
          <w:b/>
          <w:bCs/>
        </w:rPr>
        <w:t>Scenario 3:</w:t>
      </w:r>
      <w:r w:rsidRPr="0012577D">
        <w:rPr>
          <w:rFonts w:ascii="Palatino" w:hAnsi="Palatino"/>
          <w:bCs/>
        </w:rPr>
        <w:t xml:space="preserve"> A commercial agriculture focus. </w:t>
      </w:r>
    </w:p>
    <w:p w:rsidR="008F6E99" w:rsidRPr="0012577D" w:rsidRDefault="008F6E99" w:rsidP="008F6E99">
      <w:pPr>
        <w:rPr>
          <w:rFonts w:ascii="Palatino" w:hAnsi="Palatino"/>
          <w:bCs/>
        </w:rPr>
      </w:pPr>
      <w:r w:rsidRPr="0012577D">
        <w:rPr>
          <w:rFonts w:ascii="Palatino" w:hAnsi="Palatino"/>
          <w:bCs/>
        </w:rPr>
        <w:t xml:space="preserve">Pass along to appropriate commercial horticulture expert at your local CCE. The grower is dealing with Corn Smut, </w:t>
      </w:r>
      <w:hyperlink r:id="rId10" w:history="1">
        <w:r w:rsidRPr="0012577D">
          <w:rPr>
            <w:rStyle w:val="Hyperlink"/>
            <w:rFonts w:ascii="Palatino" w:hAnsi="Palatino"/>
            <w:bCs/>
          </w:rPr>
          <w:t>http://plantclinic.cornell.edu/factsheets/cornsmut.pdf</w:t>
        </w:r>
      </w:hyperlink>
      <w:r w:rsidRPr="0012577D">
        <w:rPr>
          <w:rFonts w:ascii="Palatino" w:hAnsi="Palatino"/>
          <w:bCs/>
        </w:rPr>
        <w:t xml:space="preserve">. </w:t>
      </w:r>
    </w:p>
    <w:p w:rsidR="008F6E99" w:rsidRDefault="008F6E99" w:rsidP="008F6E99">
      <w:pPr>
        <w:rPr>
          <w:rFonts w:ascii="Palatino" w:hAnsi="Palatino"/>
        </w:rPr>
      </w:pPr>
    </w:p>
    <w:p w:rsidR="008F6E99" w:rsidRDefault="008F6E99" w:rsidP="008F6E99">
      <w:pPr>
        <w:rPr>
          <w:rFonts w:ascii="Palatino" w:hAnsi="Palatino"/>
        </w:rPr>
      </w:pPr>
    </w:p>
    <w:p w:rsidR="008F6E99" w:rsidRPr="00455F82" w:rsidRDefault="008F6E99" w:rsidP="008F6E99">
      <w:pPr>
        <w:rPr>
          <w:rFonts w:ascii="Palatino" w:hAnsi="Palatino"/>
          <w:sz w:val="22"/>
          <w:szCs w:val="22"/>
        </w:rPr>
      </w:pPr>
      <w:r w:rsidRPr="00455F82">
        <w:rPr>
          <w:rFonts w:ascii="Palatino" w:hAnsi="Palatino"/>
          <w:sz w:val="22"/>
          <w:szCs w:val="22"/>
        </w:rPr>
        <w:t xml:space="preserve">Photos sourced from the Plant Disease Diagnostic Clinic Website, </w:t>
      </w:r>
      <w:hyperlink r:id="rId11" w:history="1">
        <w:r w:rsidRPr="001943C9">
          <w:rPr>
            <w:rStyle w:val="Hyperlink"/>
            <w:rFonts w:ascii="Palatino" w:hAnsi="Palatino"/>
            <w:sz w:val="22"/>
            <w:szCs w:val="22"/>
          </w:rPr>
          <w:t>http://plantclinic.cornell.edu/factsheets/cornsmut.pdf</w:t>
        </w:r>
      </w:hyperlink>
      <w:r>
        <w:rPr>
          <w:rFonts w:ascii="Palatino" w:hAnsi="Palatino"/>
          <w:sz w:val="22"/>
          <w:szCs w:val="22"/>
        </w:rPr>
        <w:t xml:space="preserve"> </w:t>
      </w: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r>
        <w:rPr>
          <w:rFonts w:ascii="Palatino" w:hAnsi="Palatino"/>
        </w:rPr>
        <w:t>Photo A:</w:t>
      </w:r>
    </w:p>
    <w:p w:rsidR="008F6E99" w:rsidRDefault="008F6E99" w:rsidP="008F6E99">
      <w:pPr>
        <w:rPr>
          <w:rFonts w:ascii="Palatino" w:hAnsi="Palatino"/>
        </w:rPr>
      </w:pPr>
      <w:r>
        <w:rPr>
          <w:rFonts w:ascii="Palatino" w:hAnsi="Palatino"/>
          <w:noProof/>
        </w:rPr>
        <w:drawing>
          <wp:inline distT="0" distB="0" distL="0" distR="0" wp14:anchorId="62BFA88A" wp14:editId="6DB19151">
            <wp:extent cx="4527718" cy="3288030"/>
            <wp:effectExtent l="0" t="0" r="635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41424" cy="3297983"/>
                    </a:xfrm>
                    <a:prstGeom prst="rect">
                      <a:avLst/>
                    </a:prstGeom>
                    <a:noFill/>
                    <a:ln>
                      <a:noFill/>
                    </a:ln>
                  </pic:spPr>
                </pic:pic>
              </a:graphicData>
            </a:graphic>
          </wp:inline>
        </w:drawing>
      </w:r>
    </w:p>
    <w:p w:rsidR="008F6E99" w:rsidRDefault="008F6E99" w:rsidP="008F6E99">
      <w:pPr>
        <w:rPr>
          <w:rFonts w:ascii="Palatino" w:hAnsi="Palatino"/>
        </w:rPr>
      </w:pPr>
    </w:p>
    <w:p w:rsidR="008F6E99" w:rsidRDefault="008F6E99" w:rsidP="008F6E99">
      <w:pPr>
        <w:rPr>
          <w:rFonts w:ascii="Palatino" w:hAnsi="Palatino"/>
        </w:rPr>
      </w:pPr>
      <w:r>
        <w:rPr>
          <w:rFonts w:ascii="Palatino" w:hAnsi="Palatino"/>
        </w:rPr>
        <w:t>Photo B:</w:t>
      </w:r>
    </w:p>
    <w:p w:rsidR="008F6E99" w:rsidRPr="0000118B" w:rsidRDefault="008F6E99" w:rsidP="008F6E99">
      <w:pPr>
        <w:rPr>
          <w:rFonts w:ascii="Palatino" w:hAnsi="Palatino"/>
        </w:rPr>
      </w:pPr>
    </w:p>
    <w:p w:rsidR="008F6E99" w:rsidRDefault="008F6E99" w:rsidP="008F6E99">
      <w:pPr>
        <w:rPr>
          <w:rFonts w:ascii="Palatino" w:hAnsi="Palatino"/>
        </w:rPr>
      </w:pPr>
      <w:r>
        <w:rPr>
          <w:rFonts w:ascii="Palatino" w:hAnsi="Palatino"/>
          <w:noProof/>
        </w:rPr>
        <w:drawing>
          <wp:anchor distT="0" distB="0" distL="114300" distR="114300" simplePos="0" relativeHeight="251659264" behindDoc="1" locked="0" layoutInCell="1" allowOverlap="1" wp14:anchorId="5020D2CD" wp14:editId="1643DE6A">
            <wp:simplePos x="0" y="0"/>
            <wp:positionH relativeFrom="column">
              <wp:posOffset>1162050</wp:posOffset>
            </wp:positionH>
            <wp:positionV relativeFrom="paragraph">
              <wp:posOffset>140335</wp:posOffset>
            </wp:positionV>
            <wp:extent cx="3059430" cy="3439458"/>
            <wp:effectExtent l="0" t="0" r="7620" b="889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65932" cy="344676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Pr="0000118B" w:rsidRDefault="008F6E99" w:rsidP="008F6E99">
      <w:pPr>
        <w:rPr>
          <w:rFonts w:ascii="Palatino" w:hAnsi="Palatino"/>
        </w:rPr>
      </w:pPr>
    </w:p>
    <w:p w:rsidR="008F6E99" w:rsidRDefault="008F6E99"/>
    <w:p w:rsidR="008F6E99" w:rsidRDefault="008F6E99"/>
    <w:p w:rsidR="008F6E99" w:rsidRDefault="008F6E99"/>
    <w:p w:rsidR="008F6E99" w:rsidRDefault="008F6E99"/>
    <w:p w:rsidR="008F6E99" w:rsidRDefault="008F6E99"/>
    <w:p w:rsidR="008F6E99" w:rsidRDefault="008F6E99"/>
    <w:p w:rsidR="008F6E99" w:rsidRDefault="008F6E99"/>
    <w:p w:rsidR="008F6E99" w:rsidRDefault="008F6E99"/>
    <w:p w:rsidR="008F6E99" w:rsidRDefault="008F6E99"/>
    <w:p w:rsidR="008F6E99" w:rsidRDefault="008F6E99"/>
    <w:p w:rsidR="008F6E99" w:rsidRDefault="008F6E99"/>
    <w:p w:rsidR="008F6E99" w:rsidRPr="007B7EA3" w:rsidRDefault="008F6E99" w:rsidP="008F6E99">
      <w:pPr>
        <w:rPr>
          <w:rFonts w:ascii="Palatino" w:hAnsi="Palatino"/>
          <w:sz w:val="28"/>
          <w:szCs w:val="28"/>
        </w:rPr>
      </w:pPr>
      <w:r>
        <w:rPr>
          <w:rFonts w:ascii="Palatino" w:hAnsi="Palatino"/>
          <w:sz w:val="28"/>
          <w:szCs w:val="28"/>
        </w:rPr>
        <w:lastRenderedPageBreak/>
        <w:t>SCENARIO 4</w:t>
      </w:r>
      <w:r w:rsidRPr="007B7EA3">
        <w:rPr>
          <w:rFonts w:ascii="Palatino" w:hAnsi="Palatino"/>
          <w:sz w:val="28"/>
          <w:szCs w:val="28"/>
        </w:rPr>
        <w:t xml:space="preserve">: Information for the “Community Member” </w:t>
      </w:r>
      <w:r w:rsidRPr="00680D11">
        <w:rPr>
          <w:rFonts w:ascii="Palatino" w:hAnsi="Palatino"/>
          <w:sz w:val="28"/>
          <w:szCs w:val="28"/>
        </w:rPr>
        <w:t>Only</w:t>
      </w:r>
    </w:p>
    <w:p w:rsidR="008F6E99" w:rsidRDefault="008F6E99" w:rsidP="008F6E99">
      <w:pPr>
        <w:rPr>
          <w:rFonts w:ascii="Palatino" w:hAnsi="Palatino"/>
          <w:sz w:val="28"/>
          <w:szCs w:val="28"/>
        </w:rPr>
      </w:pPr>
    </w:p>
    <w:p w:rsidR="008F6E99" w:rsidRPr="00366806" w:rsidRDefault="008F6E99" w:rsidP="008F6E99">
      <w:pPr>
        <w:rPr>
          <w:rFonts w:ascii="Palatino" w:hAnsi="Palatino"/>
        </w:rPr>
      </w:pPr>
      <w:r w:rsidRPr="00366806">
        <w:rPr>
          <w:rFonts w:ascii="Palatino" w:hAnsi="Palatino"/>
        </w:rPr>
        <w:t xml:space="preserve">Background info: </w:t>
      </w:r>
      <w:r>
        <w:rPr>
          <w:rFonts w:ascii="Palatino" w:hAnsi="Palatino"/>
        </w:rPr>
        <w:t xml:space="preserve">It is </w:t>
      </w:r>
      <w:proofErr w:type="gramStart"/>
      <w:r>
        <w:rPr>
          <w:rFonts w:ascii="Palatino" w:hAnsi="Palatino"/>
        </w:rPr>
        <w:t>Spring</w:t>
      </w:r>
      <w:proofErr w:type="gramEnd"/>
      <w:r>
        <w:rPr>
          <w:rFonts w:ascii="Palatino" w:hAnsi="Palatino"/>
        </w:rPr>
        <w:t xml:space="preserve"> in Central New York. </w:t>
      </w:r>
    </w:p>
    <w:p w:rsidR="008F6E99" w:rsidRPr="007B7EA3" w:rsidRDefault="008F6E99" w:rsidP="008F6E99">
      <w:pPr>
        <w:rPr>
          <w:rFonts w:ascii="Palatino" w:hAnsi="Palatino"/>
          <w:sz w:val="28"/>
          <w:szCs w:val="28"/>
        </w:rPr>
      </w:pPr>
    </w:p>
    <w:p w:rsidR="008F6E99" w:rsidRDefault="008F6E99" w:rsidP="008F6E99">
      <w:pPr>
        <w:pStyle w:val="ListParagraph"/>
        <w:numPr>
          <w:ilvl w:val="0"/>
          <w:numId w:val="1"/>
        </w:numPr>
        <w:rPr>
          <w:rFonts w:ascii="Palatino" w:hAnsi="Palatino"/>
        </w:rPr>
      </w:pPr>
      <w:r>
        <w:rPr>
          <w:rFonts w:ascii="Palatino" w:hAnsi="Palatino"/>
        </w:rPr>
        <w:t xml:space="preserve">Tell the group the following: You are a community gardener and you have noticed some strange symptoms in the red oak tree at the community garden. Browning and </w:t>
      </w:r>
      <w:proofErr w:type="spellStart"/>
      <w:r>
        <w:rPr>
          <w:rFonts w:ascii="Palatino" w:hAnsi="Palatino"/>
        </w:rPr>
        <w:t>wilty</w:t>
      </w:r>
      <w:proofErr w:type="spellEnd"/>
      <w:r>
        <w:rPr>
          <w:rFonts w:ascii="Palatino" w:hAnsi="Palatino"/>
        </w:rPr>
        <w:t xml:space="preserve"> leaves, branch dieback (share Photo A). You’ve heard of something called Oak Wilt and would like to know more. </w:t>
      </w:r>
    </w:p>
    <w:p w:rsidR="008F6E99" w:rsidRDefault="008F6E99" w:rsidP="008F6E99">
      <w:pPr>
        <w:ind w:left="360"/>
        <w:rPr>
          <w:rFonts w:ascii="Palatino" w:hAnsi="Palatino"/>
        </w:rPr>
      </w:pPr>
    </w:p>
    <w:p w:rsidR="008F6E99" w:rsidRPr="00362F23" w:rsidRDefault="008F6E99" w:rsidP="008F6E99">
      <w:pPr>
        <w:ind w:left="360"/>
        <w:rPr>
          <w:rFonts w:ascii="Palatino" w:hAnsi="Palatino"/>
          <w:sz w:val="22"/>
          <w:szCs w:val="22"/>
        </w:rPr>
      </w:pPr>
      <w:r>
        <w:rPr>
          <w:rFonts w:ascii="Palatino" w:hAnsi="Palatino"/>
          <w:sz w:val="22"/>
          <w:szCs w:val="22"/>
        </w:rPr>
        <w:t>(</w:t>
      </w:r>
      <w:r w:rsidRPr="00362F23">
        <w:rPr>
          <w:rFonts w:ascii="Palatino" w:hAnsi="Palatino"/>
          <w:sz w:val="22"/>
          <w:szCs w:val="22"/>
        </w:rPr>
        <w:t xml:space="preserve">Photo sourced from DEC Oak Wilt website, </w:t>
      </w:r>
      <w:hyperlink r:id="rId14" w:history="1">
        <w:r w:rsidRPr="00362F23">
          <w:rPr>
            <w:rStyle w:val="Hyperlink"/>
            <w:rFonts w:ascii="Palatino" w:hAnsi="Palatino"/>
            <w:sz w:val="22"/>
            <w:szCs w:val="22"/>
          </w:rPr>
          <w:t>https://www.dec.ny.gov/lands/46919.html</w:t>
        </w:r>
      </w:hyperlink>
      <w:r>
        <w:rPr>
          <w:rFonts w:ascii="Palatino" w:hAnsi="Palatino"/>
          <w:sz w:val="22"/>
          <w:szCs w:val="22"/>
        </w:rPr>
        <w:t>)</w:t>
      </w:r>
      <w:r w:rsidRPr="00362F23">
        <w:rPr>
          <w:rFonts w:ascii="Palatino" w:hAnsi="Palatino"/>
          <w:sz w:val="22"/>
          <w:szCs w:val="22"/>
        </w:rPr>
        <w:t xml:space="preserve"> </w:t>
      </w:r>
    </w:p>
    <w:p w:rsidR="008F6E99" w:rsidRPr="00362F23" w:rsidRDefault="008F6E99" w:rsidP="008F6E99">
      <w:pPr>
        <w:rPr>
          <w:rFonts w:ascii="Palatino" w:hAnsi="Palatino"/>
          <w:sz w:val="22"/>
          <w:szCs w:val="22"/>
        </w:rPr>
      </w:pPr>
    </w:p>
    <w:p w:rsidR="008F6E99" w:rsidRDefault="008F6E99" w:rsidP="008F6E99">
      <w:pPr>
        <w:rPr>
          <w:rFonts w:ascii="Palatino" w:hAnsi="Palatino"/>
        </w:rPr>
      </w:pPr>
    </w:p>
    <w:p w:rsidR="008F6E99" w:rsidRDefault="008F6E99" w:rsidP="008F6E99">
      <w:pPr>
        <w:rPr>
          <w:rFonts w:ascii="Palatino" w:hAnsi="Palatino"/>
        </w:rPr>
      </w:pPr>
    </w:p>
    <w:p w:rsidR="008F6E99" w:rsidRPr="002532F9" w:rsidRDefault="008F6E99" w:rsidP="008F6E99">
      <w:pPr>
        <w:rPr>
          <w:rFonts w:ascii="Palatino" w:hAnsi="Palatino"/>
          <w:bCs/>
        </w:rPr>
      </w:pPr>
      <w:r>
        <w:rPr>
          <w:rFonts w:ascii="Palatino" w:hAnsi="Palatino"/>
        </w:rPr>
        <w:t xml:space="preserve">About </w:t>
      </w:r>
      <w:r w:rsidRPr="002532F9">
        <w:rPr>
          <w:rFonts w:ascii="Palatino" w:hAnsi="Palatino"/>
          <w:b/>
          <w:bCs/>
        </w:rPr>
        <w:t>Scenario 4:</w:t>
      </w:r>
      <w:r w:rsidRPr="002532F9">
        <w:rPr>
          <w:rFonts w:ascii="Palatino" w:hAnsi="Palatino"/>
          <w:bCs/>
        </w:rPr>
        <w:t xml:space="preserve"> A suspected regulatory issue.</w:t>
      </w:r>
    </w:p>
    <w:p w:rsidR="008F6E99" w:rsidRPr="002532F9" w:rsidRDefault="008F6E99" w:rsidP="008F6E99">
      <w:pPr>
        <w:rPr>
          <w:rFonts w:ascii="Palatino" w:hAnsi="Palatino"/>
          <w:bCs/>
        </w:rPr>
      </w:pPr>
      <w:r w:rsidRPr="002532F9">
        <w:rPr>
          <w:rFonts w:ascii="Palatino" w:hAnsi="Palatino"/>
          <w:bCs/>
        </w:rPr>
        <w:t xml:space="preserve">Oak Wilt; report promptly to DEC (Department of Environmental Conservation). </w:t>
      </w: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r>
        <w:rPr>
          <w:rFonts w:ascii="Palatino" w:hAnsi="Palatino"/>
        </w:rPr>
        <w:t>Photo A</w:t>
      </w:r>
    </w:p>
    <w:p w:rsidR="008F6E99" w:rsidRDefault="008F6E99">
      <w:r>
        <w:rPr>
          <w:rFonts w:ascii="Palatino" w:hAnsi="Palatino"/>
          <w:noProof/>
        </w:rPr>
        <w:drawing>
          <wp:inline distT="0" distB="0" distL="0" distR="0" wp14:anchorId="65BED8C8" wp14:editId="658F6013">
            <wp:extent cx="5764453" cy="3242310"/>
            <wp:effectExtent l="0" t="0" r="8255" b="0"/>
            <wp:docPr id="6" name="Picture 6" descr="Macintosh HD:Users:fcd9:Desktop:owleafsy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cd9:Desktop:owleafsym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8611" cy="3244649"/>
                    </a:xfrm>
                    <a:prstGeom prst="rect">
                      <a:avLst/>
                    </a:prstGeom>
                    <a:noFill/>
                    <a:ln>
                      <a:noFill/>
                    </a:ln>
                  </pic:spPr>
                </pic:pic>
              </a:graphicData>
            </a:graphic>
          </wp:inline>
        </w:drawing>
      </w:r>
    </w:p>
    <w:p w:rsidR="008F6E99" w:rsidRDefault="008F6E99"/>
    <w:p w:rsidR="008F6E99" w:rsidRDefault="008F6E99"/>
    <w:p w:rsidR="008F6E99" w:rsidRDefault="008F6E99"/>
    <w:p w:rsidR="008F6E99" w:rsidRDefault="008F6E99"/>
    <w:p w:rsidR="008F6E99" w:rsidRDefault="008F6E99"/>
    <w:p w:rsidR="008F6E99" w:rsidRDefault="008F6E99"/>
    <w:p w:rsidR="008F6E99" w:rsidRDefault="008F6E99"/>
    <w:p w:rsidR="008F6E99" w:rsidRDefault="008F6E99"/>
    <w:p w:rsidR="008F6E99" w:rsidRDefault="008F6E99"/>
    <w:p w:rsidR="008F6E99" w:rsidRDefault="008F6E99"/>
    <w:p w:rsidR="008F6E99" w:rsidRDefault="008F6E99"/>
    <w:p w:rsidR="008F6E99" w:rsidRDefault="008F6E99"/>
    <w:p w:rsidR="008F6E99" w:rsidRDefault="008F6E99"/>
    <w:p w:rsidR="008F6E99" w:rsidRDefault="008F6E99"/>
    <w:p w:rsidR="008F6E99" w:rsidRDefault="008F6E99"/>
    <w:p w:rsidR="008F6E99" w:rsidRDefault="008F6E99" w:rsidP="008F6E99"/>
    <w:p w:rsidR="008F6E99" w:rsidRPr="007B7EA3" w:rsidRDefault="008F6E99" w:rsidP="008F6E99">
      <w:pPr>
        <w:rPr>
          <w:rFonts w:ascii="Palatino" w:hAnsi="Palatino"/>
          <w:sz w:val="28"/>
          <w:szCs w:val="28"/>
        </w:rPr>
      </w:pPr>
      <w:r>
        <w:rPr>
          <w:rFonts w:ascii="Palatino" w:hAnsi="Palatino"/>
          <w:sz w:val="28"/>
          <w:szCs w:val="28"/>
        </w:rPr>
        <w:lastRenderedPageBreak/>
        <w:t>SCENARIO 5</w:t>
      </w:r>
      <w:r w:rsidRPr="007B7EA3">
        <w:rPr>
          <w:rFonts w:ascii="Palatino" w:hAnsi="Palatino"/>
          <w:sz w:val="28"/>
          <w:szCs w:val="28"/>
        </w:rPr>
        <w:t xml:space="preserve">: Information for the “Community Member” </w:t>
      </w:r>
      <w:r w:rsidRPr="00680D11">
        <w:rPr>
          <w:rFonts w:ascii="Palatino" w:hAnsi="Palatino"/>
          <w:sz w:val="28"/>
          <w:szCs w:val="28"/>
        </w:rPr>
        <w:t>Only</w:t>
      </w:r>
    </w:p>
    <w:p w:rsidR="008F6E99" w:rsidRDefault="008F6E99" w:rsidP="008F6E99">
      <w:pPr>
        <w:rPr>
          <w:rFonts w:ascii="Palatino" w:hAnsi="Palatino"/>
          <w:sz w:val="28"/>
          <w:szCs w:val="28"/>
        </w:rPr>
      </w:pPr>
    </w:p>
    <w:p w:rsidR="008F6E99" w:rsidRPr="00366806" w:rsidRDefault="008F6E99" w:rsidP="008F6E99">
      <w:pPr>
        <w:rPr>
          <w:rFonts w:ascii="Palatino" w:hAnsi="Palatino"/>
        </w:rPr>
      </w:pPr>
      <w:r w:rsidRPr="00366806">
        <w:rPr>
          <w:rFonts w:ascii="Palatino" w:hAnsi="Palatino"/>
        </w:rPr>
        <w:t xml:space="preserve">Background info: </w:t>
      </w:r>
      <w:r>
        <w:rPr>
          <w:rFonts w:ascii="Palatino" w:hAnsi="Palatino"/>
        </w:rPr>
        <w:t xml:space="preserve">It is has been a wet summer with cool nights in Central New York. </w:t>
      </w:r>
    </w:p>
    <w:p w:rsidR="008F6E99" w:rsidRPr="007B7EA3" w:rsidRDefault="008F6E99" w:rsidP="008F6E99">
      <w:pPr>
        <w:rPr>
          <w:rFonts w:ascii="Palatino" w:hAnsi="Palatino"/>
          <w:sz w:val="28"/>
          <w:szCs w:val="28"/>
        </w:rPr>
      </w:pPr>
    </w:p>
    <w:p w:rsidR="008F6E99" w:rsidRDefault="008F6E99" w:rsidP="008F6E99">
      <w:pPr>
        <w:pStyle w:val="ListParagraph"/>
        <w:numPr>
          <w:ilvl w:val="0"/>
          <w:numId w:val="1"/>
        </w:numPr>
        <w:rPr>
          <w:rFonts w:ascii="Palatino" w:hAnsi="Palatino"/>
        </w:rPr>
      </w:pPr>
      <w:r>
        <w:rPr>
          <w:rFonts w:ascii="Palatino" w:hAnsi="Palatino"/>
        </w:rPr>
        <w:t>Hand the group Photo A and Photo B</w:t>
      </w:r>
      <w:r w:rsidRPr="00366806">
        <w:rPr>
          <w:rFonts w:ascii="Palatino" w:hAnsi="Palatino"/>
        </w:rPr>
        <w:t xml:space="preserve">. </w:t>
      </w:r>
      <w:r>
        <w:rPr>
          <w:rFonts w:ascii="Palatino" w:hAnsi="Palatino"/>
        </w:rPr>
        <w:t xml:space="preserve">Tell them the following: You have been observing the demise of your tomato plants and have seen a strange insect which you believe to be the next horrible invasive species. The insect has caused brown leaf spots on the tomato leaves which worsened to completely brown leaves and then the discoloration of stems. You’ve tried to wash off the tomato plants each night before bed but the insect keeps causing damage. You’ve never seen the insect before; it must be a new invasive species!!! Unfortunately, you were unable to catch it. </w:t>
      </w:r>
      <w:r>
        <w:rPr>
          <w:rFonts w:ascii="Palatino" w:hAnsi="Palatino"/>
        </w:rPr>
        <w:br/>
      </w:r>
    </w:p>
    <w:p w:rsidR="008F6E99" w:rsidRDefault="008F6E99" w:rsidP="008F6E99">
      <w:pPr>
        <w:pStyle w:val="ListParagraph"/>
        <w:numPr>
          <w:ilvl w:val="0"/>
          <w:numId w:val="1"/>
        </w:numPr>
        <w:rPr>
          <w:rFonts w:ascii="Palatino" w:hAnsi="Palatino"/>
        </w:rPr>
      </w:pPr>
      <w:r>
        <w:rPr>
          <w:rFonts w:ascii="Palatino" w:hAnsi="Palatino"/>
        </w:rPr>
        <w:t xml:space="preserve">The group will ask you a series of questions to gather more information. The goal is for them to practice asking the right questions. </w:t>
      </w:r>
    </w:p>
    <w:p w:rsidR="008F6E99" w:rsidRPr="00366806" w:rsidRDefault="008F6E99" w:rsidP="008F6E99">
      <w:pPr>
        <w:pStyle w:val="ListParagraph"/>
        <w:numPr>
          <w:ilvl w:val="0"/>
          <w:numId w:val="1"/>
        </w:numPr>
        <w:rPr>
          <w:rFonts w:ascii="Palatino" w:hAnsi="Palatino"/>
        </w:rPr>
      </w:pPr>
      <w:r>
        <w:rPr>
          <w:rFonts w:ascii="Palatino" w:hAnsi="Palatino"/>
        </w:rPr>
        <w:t>If/w</w:t>
      </w:r>
      <w:r w:rsidRPr="00366806">
        <w:rPr>
          <w:rFonts w:ascii="Palatino" w:hAnsi="Palatino"/>
        </w:rPr>
        <w:t xml:space="preserve">hen prompted, provide the additional </w:t>
      </w:r>
      <w:r>
        <w:rPr>
          <w:rFonts w:ascii="Palatino" w:hAnsi="Palatino"/>
        </w:rPr>
        <w:t>details</w:t>
      </w:r>
      <w:r w:rsidRPr="00366806">
        <w:rPr>
          <w:rFonts w:ascii="Palatino" w:hAnsi="Palatino"/>
        </w:rPr>
        <w:t>:</w:t>
      </w:r>
    </w:p>
    <w:p w:rsidR="008F6E99" w:rsidRDefault="008F6E99" w:rsidP="008F6E99">
      <w:pPr>
        <w:pStyle w:val="ListParagraph"/>
        <w:numPr>
          <w:ilvl w:val="1"/>
          <w:numId w:val="1"/>
        </w:numPr>
        <w:rPr>
          <w:rFonts w:ascii="Palatino" w:hAnsi="Palatino"/>
        </w:rPr>
      </w:pPr>
      <w:r>
        <w:rPr>
          <w:rFonts w:ascii="Palatino" w:hAnsi="Palatino"/>
        </w:rPr>
        <w:t>You are a home gardener.</w:t>
      </w:r>
    </w:p>
    <w:p w:rsidR="008F6E99" w:rsidRDefault="008F6E99" w:rsidP="008F6E99">
      <w:pPr>
        <w:pStyle w:val="ListParagraph"/>
        <w:numPr>
          <w:ilvl w:val="1"/>
          <w:numId w:val="1"/>
        </w:numPr>
        <w:rPr>
          <w:rFonts w:ascii="Palatino" w:hAnsi="Palatino"/>
        </w:rPr>
      </w:pPr>
      <w:r>
        <w:rPr>
          <w:rFonts w:ascii="Palatino" w:hAnsi="Palatino"/>
        </w:rPr>
        <w:t xml:space="preserve">You do not use any sprays or fertilizers in your garden. </w:t>
      </w:r>
    </w:p>
    <w:p w:rsidR="008F6E99" w:rsidRDefault="008F6E99" w:rsidP="008F6E99">
      <w:pPr>
        <w:rPr>
          <w:rFonts w:ascii="Palatino" w:hAnsi="Palatino"/>
        </w:rPr>
      </w:pPr>
    </w:p>
    <w:p w:rsidR="008F6E99" w:rsidRDefault="008F6E99" w:rsidP="008F6E99">
      <w:pPr>
        <w:rPr>
          <w:rFonts w:ascii="Palatino" w:hAnsi="Palatino"/>
        </w:rPr>
      </w:pPr>
    </w:p>
    <w:p w:rsidR="008F6E99" w:rsidRPr="00C0509C" w:rsidRDefault="008F6E99" w:rsidP="008F6E99">
      <w:pPr>
        <w:tabs>
          <w:tab w:val="left" w:pos="1057"/>
        </w:tabs>
        <w:rPr>
          <w:rFonts w:ascii="Palatino" w:hAnsi="Palatino"/>
          <w:bCs/>
        </w:rPr>
      </w:pPr>
      <w:r w:rsidRPr="00C0509C">
        <w:rPr>
          <w:rFonts w:ascii="Palatino" w:hAnsi="Palatino"/>
        </w:rPr>
        <w:t xml:space="preserve">About </w:t>
      </w:r>
      <w:r w:rsidRPr="00C0509C">
        <w:rPr>
          <w:rFonts w:ascii="Palatino" w:hAnsi="Palatino"/>
          <w:b/>
          <w:bCs/>
        </w:rPr>
        <w:t>Scenario 5:</w:t>
      </w:r>
      <w:r w:rsidRPr="00C0509C">
        <w:rPr>
          <w:rFonts w:ascii="Palatino" w:hAnsi="Palatino"/>
          <w:bCs/>
        </w:rPr>
        <w:t xml:space="preserve"> Someone who insists it is something that it isn’t. The person insists it is early blight but it is likely frost injury. </w:t>
      </w:r>
    </w:p>
    <w:p w:rsidR="008F6E99" w:rsidRDefault="008F6E99" w:rsidP="008F6E99">
      <w:pPr>
        <w:tabs>
          <w:tab w:val="left" w:pos="1057"/>
        </w:tabs>
        <w:rPr>
          <w:rFonts w:ascii="Palatino" w:hAnsi="Palatino"/>
          <w:sz w:val="22"/>
          <w:szCs w:val="22"/>
        </w:rPr>
      </w:pPr>
    </w:p>
    <w:p w:rsidR="008F6E99" w:rsidRPr="007C7BE1" w:rsidRDefault="008F6E99" w:rsidP="008F6E99">
      <w:pPr>
        <w:rPr>
          <w:rFonts w:ascii="Palatino" w:hAnsi="Palatino"/>
          <w:sz w:val="22"/>
          <w:szCs w:val="22"/>
        </w:rPr>
      </w:pPr>
    </w:p>
    <w:p w:rsidR="008F6E99" w:rsidRPr="007C7BE1" w:rsidRDefault="008F6E99" w:rsidP="008F6E99">
      <w:pPr>
        <w:rPr>
          <w:rFonts w:ascii="Palatino" w:hAnsi="Palatino"/>
          <w:sz w:val="22"/>
          <w:szCs w:val="22"/>
        </w:rPr>
      </w:pPr>
      <w:r w:rsidRPr="007C7BE1">
        <w:rPr>
          <w:rFonts w:ascii="Palatino" w:hAnsi="Palatino"/>
          <w:sz w:val="22"/>
          <w:szCs w:val="22"/>
        </w:rPr>
        <w:t xml:space="preserve">Photos sourced from Cornell Vegetable Pathology- Long Island Horticultural Research and Extension Center, </w:t>
      </w:r>
      <w:hyperlink r:id="rId16" w:history="1">
        <w:r w:rsidRPr="007C7BE1">
          <w:rPr>
            <w:rStyle w:val="Hyperlink"/>
            <w:rFonts w:ascii="Palatino" w:hAnsi="Palatino"/>
            <w:sz w:val="22"/>
            <w:szCs w:val="22"/>
          </w:rPr>
          <w:t>http://blogs.cornell.edu/livegpath/gallery/tomato/tomato-late-blight/</w:t>
        </w:r>
      </w:hyperlink>
      <w:r w:rsidRPr="007C7BE1">
        <w:rPr>
          <w:rFonts w:ascii="Palatino" w:hAnsi="Palatino"/>
          <w:sz w:val="22"/>
          <w:szCs w:val="22"/>
        </w:rPr>
        <w:t xml:space="preserve"> </w:t>
      </w: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bookmarkStart w:id="0" w:name="_GoBack"/>
      <w:bookmarkEnd w:id="0"/>
      <w:r>
        <w:rPr>
          <w:rFonts w:ascii="Palatino" w:hAnsi="Palatino"/>
        </w:rPr>
        <w:lastRenderedPageBreak/>
        <w:t>Photo A</w:t>
      </w:r>
    </w:p>
    <w:p w:rsidR="008F6E99" w:rsidRDefault="008F6E99" w:rsidP="008F6E99">
      <w:pPr>
        <w:rPr>
          <w:rFonts w:ascii="Palatino" w:hAnsi="Palatino"/>
        </w:rPr>
      </w:pPr>
      <w:r>
        <w:rPr>
          <w:rFonts w:eastAsia="Times New Roman" w:cs="Times New Roman"/>
          <w:noProof/>
        </w:rPr>
        <w:drawing>
          <wp:inline distT="0" distB="0" distL="0" distR="0" wp14:anchorId="5D3B79DE" wp14:editId="4DBF1C7A">
            <wp:extent cx="3086100" cy="4119017"/>
            <wp:effectExtent l="0" t="0" r="0" b="0"/>
            <wp:docPr id="7" name="Picture 4" descr="ate blight on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te blight on lea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86316" cy="4119306"/>
                    </a:xfrm>
                    <a:prstGeom prst="rect">
                      <a:avLst/>
                    </a:prstGeom>
                    <a:noFill/>
                    <a:ln>
                      <a:noFill/>
                    </a:ln>
                  </pic:spPr>
                </pic:pic>
              </a:graphicData>
            </a:graphic>
          </wp:inline>
        </w:drawing>
      </w:r>
    </w:p>
    <w:p w:rsidR="008F6E99" w:rsidRDefault="008F6E99" w:rsidP="008F6E99">
      <w:pPr>
        <w:rPr>
          <w:rFonts w:ascii="Palatino" w:hAnsi="Palatino"/>
        </w:rPr>
      </w:pPr>
    </w:p>
    <w:p w:rsidR="008F6E99" w:rsidRDefault="008F6E99" w:rsidP="008F6E99">
      <w:pPr>
        <w:rPr>
          <w:rFonts w:ascii="Palatino" w:hAnsi="Palatino"/>
        </w:rPr>
      </w:pPr>
    </w:p>
    <w:p w:rsidR="008F6E99" w:rsidRDefault="008F6E99" w:rsidP="008F6E99">
      <w:pPr>
        <w:rPr>
          <w:rFonts w:ascii="Palatino" w:hAnsi="Palatino"/>
        </w:rPr>
      </w:pPr>
      <w:r>
        <w:rPr>
          <w:rFonts w:ascii="Palatino" w:hAnsi="Palatino"/>
        </w:rPr>
        <w:t>Photo B</w:t>
      </w:r>
    </w:p>
    <w:p w:rsidR="008F6E99" w:rsidRPr="0020253F" w:rsidRDefault="008F6E99" w:rsidP="008F6E99">
      <w:pPr>
        <w:rPr>
          <w:rFonts w:ascii="Palatino" w:hAnsi="Palatino"/>
          <w:sz w:val="22"/>
          <w:szCs w:val="22"/>
        </w:rPr>
      </w:pPr>
      <w:r>
        <w:rPr>
          <w:rFonts w:eastAsia="Times New Roman" w:cs="Times New Roman"/>
          <w:noProof/>
        </w:rPr>
        <w:drawing>
          <wp:inline distT="0" distB="0" distL="0" distR="0" wp14:anchorId="37B46490" wp14:editId="1E82C5E6">
            <wp:extent cx="4114800" cy="2880360"/>
            <wp:effectExtent l="0" t="0" r="0" b="0"/>
            <wp:docPr id="8" name="Picture 8" descr="ate blight on 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te blight on ste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14800" cy="2880360"/>
                    </a:xfrm>
                    <a:prstGeom prst="rect">
                      <a:avLst/>
                    </a:prstGeom>
                    <a:noFill/>
                    <a:ln>
                      <a:noFill/>
                    </a:ln>
                  </pic:spPr>
                </pic:pic>
              </a:graphicData>
            </a:graphic>
          </wp:inline>
        </w:drawing>
      </w:r>
    </w:p>
    <w:p w:rsidR="008F6E99" w:rsidRDefault="008F6E99"/>
    <w:sectPr w:rsidR="008F6E99" w:rsidSect="00BC320D">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Palatino">
    <w:altName w:val="Book Antiqua"/>
    <w:charset w:val="00"/>
    <w:family w:val="auto"/>
    <w:pitch w:val="variable"/>
    <w:sig w:usb0="A00002FF" w:usb1="7800205A" w:usb2="14600000" w:usb3="00000000" w:csb0="00000193"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E6E4F8C"/>
    <w:multiLevelType w:val="hybridMultilevel"/>
    <w:tmpl w:val="F18625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revisionView w:inkAnnotation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655B"/>
    <w:rsid w:val="0028143C"/>
    <w:rsid w:val="0053655B"/>
    <w:rsid w:val="008F6E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59965EC-83E4-4577-88EB-4B79ECD9D5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6E99"/>
    <w:pPr>
      <w:spacing w:after="0" w:line="240" w:lineRule="auto"/>
    </w:pPr>
    <w:rPr>
      <w:rFonts w:asciiTheme="minorHAnsi" w:eastAsiaTheme="minorEastAsia" w:hAnsiTheme="minorHAnsi" w:cstheme="min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F6E99"/>
    <w:pPr>
      <w:ind w:left="720"/>
      <w:contextualSpacing/>
    </w:pPr>
  </w:style>
  <w:style w:type="character" w:styleId="Hyperlink">
    <w:name w:val="Hyperlink"/>
    <w:basedOn w:val="DefaultParagraphFont"/>
    <w:uiPriority w:val="99"/>
    <w:unhideWhenUsed/>
    <w:rsid w:val="008F6E99"/>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8.jpe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7.jpeg"/><Relationship Id="rId2" Type="http://schemas.openxmlformats.org/officeDocument/2006/relationships/styles" Target="styles.xml"/><Relationship Id="rId16" Type="http://schemas.openxmlformats.org/officeDocument/2006/relationships/hyperlink" Target="http://blogs.cornell.edu/livegpath/gallery/tomato/tomato-late-blight/" TargetMode="Externa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plantclinic.cornell.edu/factsheets/hollyhockrust.pdf" TargetMode="External"/><Relationship Id="rId11" Type="http://schemas.openxmlformats.org/officeDocument/2006/relationships/hyperlink" Target="http://plantclinic.cornell.edu/factsheets/cornsmut.pdf" TargetMode="External"/><Relationship Id="rId5" Type="http://schemas.openxmlformats.org/officeDocument/2006/relationships/hyperlink" Target="http://plantclinic.cornell.edu/factsheets/hollyhockrust.pdf" TargetMode="External"/><Relationship Id="rId15" Type="http://schemas.openxmlformats.org/officeDocument/2006/relationships/image" Target="media/image6.jpeg"/><Relationship Id="rId10" Type="http://schemas.openxmlformats.org/officeDocument/2006/relationships/hyperlink" Target="http://plantclinic.cornell.edu/factsheets/cornsmut.pdf" TargetMode="Externa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dec.ny.gov/lands/46919.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Pages>
  <Words>852</Words>
  <Characters>4859</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dc:creator>
  <cp:keywords/>
  <dc:description/>
  <cp:lastModifiedBy>Jonathan</cp:lastModifiedBy>
  <cp:revision>2</cp:revision>
  <dcterms:created xsi:type="dcterms:W3CDTF">2019-03-03T20:41:00Z</dcterms:created>
  <dcterms:modified xsi:type="dcterms:W3CDTF">2019-03-03T20:41:00Z</dcterms:modified>
</cp:coreProperties>
</file>