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FC111" w14:textId="77777777" w:rsidR="00DF3AF8" w:rsidRDefault="00DF3AF8" w:rsidP="00DF3AF8">
      <w:pPr>
        <w:contextualSpacing/>
        <w:rPr>
          <w:rFonts w:ascii="Palatino" w:hAnsi="Palatino" w:cs="Times New Roman"/>
        </w:rPr>
      </w:pPr>
    </w:p>
    <w:p w14:paraId="331163A9" w14:textId="77777777" w:rsidR="009253E3" w:rsidRDefault="009253E3" w:rsidP="009253E3">
      <w:pPr>
        <w:pStyle w:val="Header"/>
        <w:jc w:val="center"/>
        <w:rPr>
          <w:rFonts w:ascii="Palatino" w:hAnsi="Palatino"/>
          <w:sz w:val="40"/>
          <w:szCs w:val="40"/>
        </w:rPr>
      </w:pPr>
    </w:p>
    <w:p w14:paraId="6A3721AE" w14:textId="77777777" w:rsidR="009253E3" w:rsidRDefault="009253E3" w:rsidP="009253E3">
      <w:pPr>
        <w:pStyle w:val="Header"/>
        <w:jc w:val="center"/>
        <w:rPr>
          <w:rFonts w:ascii="Palatino" w:hAnsi="Palatino"/>
          <w:sz w:val="40"/>
          <w:szCs w:val="40"/>
        </w:rPr>
      </w:pPr>
      <w:r w:rsidRPr="00916A41">
        <w:rPr>
          <w:rFonts w:ascii="Palatino" w:hAnsi="Palatino"/>
          <w:sz w:val="40"/>
          <w:szCs w:val="40"/>
        </w:rPr>
        <w:t>Basic Plant Patholog</w:t>
      </w:r>
      <w:r>
        <w:rPr>
          <w:rFonts w:ascii="Palatino" w:hAnsi="Palatino"/>
          <w:sz w:val="40"/>
          <w:szCs w:val="40"/>
        </w:rPr>
        <w:t>y</w:t>
      </w:r>
      <w:r w:rsidRPr="00DF3AF8">
        <w:rPr>
          <w:rFonts w:ascii="Palatino" w:hAnsi="Palatino"/>
          <w:sz w:val="40"/>
          <w:szCs w:val="40"/>
        </w:rPr>
        <w:t xml:space="preserve"> </w:t>
      </w:r>
    </w:p>
    <w:p w14:paraId="5EDFB85B" w14:textId="60140DA4" w:rsidR="009253E3" w:rsidRDefault="009253E3" w:rsidP="009253E3">
      <w:pPr>
        <w:contextualSpacing/>
        <w:jc w:val="center"/>
        <w:rPr>
          <w:rFonts w:ascii="Palatino" w:hAnsi="Palatino"/>
          <w:sz w:val="32"/>
          <w:szCs w:val="32"/>
        </w:rPr>
      </w:pPr>
      <w:r>
        <w:rPr>
          <w:rFonts w:ascii="Palatino" w:hAnsi="Palatino"/>
          <w:sz w:val="32"/>
          <w:szCs w:val="32"/>
        </w:rPr>
        <w:t xml:space="preserve">Participant </w:t>
      </w:r>
      <w:r w:rsidRPr="00A27F4C">
        <w:rPr>
          <w:rFonts w:ascii="Palatino" w:hAnsi="Palatino"/>
          <w:sz w:val="32"/>
          <w:szCs w:val="32"/>
        </w:rPr>
        <w:t>Guide</w:t>
      </w:r>
    </w:p>
    <w:p w14:paraId="7C5C28F6" w14:textId="77777777" w:rsidR="009253E3" w:rsidRDefault="009253E3" w:rsidP="009253E3">
      <w:pPr>
        <w:contextualSpacing/>
        <w:jc w:val="center"/>
        <w:rPr>
          <w:rFonts w:ascii="Palatino" w:hAnsi="Palatino" w:cs="Times New Roman"/>
        </w:rPr>
      </w:pPr>
    </w:p>
    <w:p w14:paraId="7FFA4310" w14:textId="293B8B06" w:rsidR="00916A41" w:rsidRPr="00916A41" w:rsidRDefault="00916A41" w:rsidP="00916A41">
      <w:pPr>
        <w:rPr>
          <w:rFonts w:ascii="Palatino" w:hAnsi="Palatino" w:cs="Times New Roman"/>
          <w:i/>
        </w:rPr>
      </w:pPr>
      <w:r>
        <w:rPr>
          <w:rFonts w:ascii="Palatino" w:hAnsi="Palatino" w:cs="Times New Roman"/>
          <w:i/>
        </w:rPr>
        <w:t xml:space="preserve">A plant disease is a dynamic process during which a plant, a pathogen (living or nonliving), and the environment interact over a period of time and interfere with a plant’s functions. Plant pathology is the study of plant diseases. Becoming familiar with plant diseases is an important skill for any gardener. Accurate, early detection is critical for plant health. (Adapted from Penn State Extension Master Gardener Manual, pg. 184 </w:t>
      </w:r>
      <w:hyperlink r:id="rId7" w:history="1">
        <w:r w:rsidRPr="00117AEA">
          <w:rPr>
            <w:rStyle w:val="Hyperlink"/>
            <w:rFonts w:ascii="Palatino" w:hAnsi="Palatino"/>
          </w:rPr>
          <w:t>https://extension.psu.edu/master-gardener-manual</w:t>
        </w:r>
      </w:hyperlink>
      <w:r w:rsidRPr="00916A41">
        <w:rPr>
          <w:rStyle w:val="Hyperlink"/>
          <w:rFonts w:ascii="Palatino" w:hAnsi="Palatino"/>
          <w:color w:val="000000" w:themeColor="text1"/>
          <w:u w:val="none"/>
        </w:rPr>
        <w:t>)</w:t>
      </w:r>
    </w:p>
    <w:p w14:paraId="152E9D69" w14:textId="77777777" w:rsidR="00DF3AF8" w:rsidRPr="00035FBC" w:rsidRDefault="00DF3AF8" w:rsidP="00DF3AF8">
      <w:pPr>
        <w:contextualSpacing/>
        <w:rPr>
          <w:rFonts w:ascii="Palatino" w:hAnsi="Palatino" w:cs="Times New Roman"/>
        </w:rPr>
      </w:pPr>
    </w:p>
    <w:p w14:paraId="38598476" w14:textId="5D0C823D" w:rsidR="00DF3AF8" w:rsidRPr="002102F7" w:rsidRDefault="00DF3AF8" w:rsidP="00DF3AF8">
      <w:pPr>
        <w:contextualSpacing/>
        <w:rPr>
          <w:rFonts w:ascii="Palatino" w:hAnsi="Palatino" w:cs="Times New Roman"/>
          <w:b/>
        </w:rPr>
      </w:pPr>
      <w:r w:rsidRPr="00843168">
        <w:rPr>
          <w:rFonts w:ascii="Palatino" w:hAnsi="Palatino" w:cs="Times New Roman"/>
          <w:b/>
        </w:rPr>
        <w:t xml:space="preserve">By actively participating in </w:t>
      </w:r>
      <w:r w:rsidR="00916A41">
        <w:rPr>
          <w:rFonts w:ascii="Palatino" w:hAnsi="Palatino" w:cs="Times New Roman"/>
          <w:b/>
        </w:rPr>
        <w:t xml:space="preserve">Basic </w:t>
      </w:r>
      <w:r w:rsidRPr="002102F7">
        <w:rPr>
          <w:rFonts w:ascii="Palatino" w:hAnsi="Palatino" w:cs="Times New Roman"/>
          <w:b/>
        </w:rPr>
        <w:t xml:space="preserve">Plant </w:t>
      </w:r>
      <w:r w:rsidR="00916A41">
        <w:rPr>
          <w:rFonts w:ascii="Palatino" w:hAnsi="Palatino" w:cs="Times New Roman"/>
          <w:b/>
        </w:rPr>
        <w:t>Pathology,</w:t>
      </w:r>
      <w:r w:rsidRPr="00843168">
        <w:rPr>
          <w:rFonts w:ascii="Palatino" w:hAnsi="Palatino" w:cs="Times New Roman"/>
          <w:b/>
        </w:rPr>
        <w:t xml:space="preserve"> you will:</w:t>
      </w:r>
    </w:p>
    <w:p w14:paraId="60C1582F" w14:textId="77777777" w:rsidR="00916A41" w:rsidRPr="00916A41" w:rsidRDefault="00916A41" w:rsidP="00535F02">
      <w:pPr>
        <w:numPr>
          <w:ilvl w:val="0"/>
          <w:numId w:val="1"/>
        </w:numPr>
        <w:rPr>
          <w:rFonts w:ascii="Palatino" w:hAnsi="Palatino" w:cs="Arial"/>
        </w:rPr>
      </w:pPr>
      <w:r w:rsidRPr="00916A41">
        <w:rPr>
          <w:rFonts w:ascii="Palatino" w:hAnsi="Palatino" w:cs="Arial"/>
          <w:b/>
        </w:rPr>
        <w:t>Explain</w:t>
      </w:r>
      <w:r w:rsidRPr="00916A41">
        <w:rPr>
          <w:rFonts w:ascii="Palatino" w:hAnsi="Palatino" w:cs="Arial"/>
        </w:rPr>
        <w:t xml:space="preserve"> the difference between biotic and abiotic diseases.</w:t>
      </w:r>
    </w:p>
    <w:p w14:paraId="7460E12E" w14:textId="77777777" w:rsidR="00916A41" w:rsidRPr="00916A41" w:rsidRDefault="00916A41" w:rsidP="00535F02">
      <w:pPr>
        <w:numPr>
          <w:ilvl w:val="0"/>
          <w:numId w:val="1"/>
        </w:numPr>
        <w:rPr>
          <w:rFonts w:ascii="Palatino" w:hAnsi="Palatino" w:cs="Arial"/>
        </w:rPr>
      </w:pPr>
      <w:r w:rsidRPr="00916A41">
        <w:rPr>
          <w:rFonts w:ascii="Palatino" w:hAnsi="Palatino" w:cs="Arial"/>
          <w:b/>
        </w:rPr>
        <w:t>Review</w:t>
      </w:r>
      <w:r w:rsidRPr="00916A41">
        <w:rPr>
          <w:rFonts w:ascii="Palatino" w:hAnsi="Palatino" w:cs="Arial"/>
        </w:rPr>
        <w:t xml:space="preserve"> the five types of biotic disease organisms and their life cycles (fungi, bacteria, viruses, nematodes and phytoplasmas).  </w:t>
      </w:r>
    </w:p>
    <w:p w14:paraId="43ABA74F" w14:textId="77777777" w:rsidR="00916A41" w:rsidRPr="00916A41" w:rsidRDefault="00916A41" w:rsidP="00535F02">
      <w:pPr>
        <w:numPr>
          <w:ilvl w:val="0"/>
          <w:numId w:val="1"/>
        </w:numPr>
        <w:rPr>
          <w:rFonts w:ascii="Palatino" w:hAnsi="Palatino" w:cs="Arial"/>
        </w:rPr>
      </w:pPr>
      <w:r w:rsidRPr="00916A41">
        <w:rPr>
          <w:rFonts w:ascii="Palatino" w:hAnsi="Palatino" w:cs="Arial"/>
          <w:b/>
        </w:rPr>
        <w:t>Recognize</w:t>
      </w:r>
      <w:r w:rsidRPr="00916A41">
        <w:rPr>
          <w:rFonts w:ascii="Palatino" w:hAnsi="Palatino" w:cs="Arial"/>
        </w:rPr>
        <w:t xml:space="preserve"> the disease pyramid/triangle. </w:t>
      </w:r>
    </w:p>
    <w:p w14:paraId="2B3E5672" w14:textId="145BAA41" w:rsidR="00916A41" w:rsidRPr="00916A41" w:rsidRDefault="00916A41" w:rsidP="00535F02">
      <w:pPr>
        <w:numPr>
          <w:ilvl w:val="0"/>
          <w:numId w:val="1"/>
        </w:numPr>
        <w:rPr>
          <w:rFonts w:ascii="Palatino" w:hAnsi="Palatino" w:cs="Arial"/>
        </w:rPr>
      </w:pPr>
      <w:r w:rsidRPr="00916A41">
        <w:rPr>
          <w:rFonts w:ascii="Palatino" w:hAnsi="Palatino" w:cs="Arial"/>
          <w:b/>
        </w:rPr>
        <w:t>Be familiar</w:t>
      </w:r>
      <w:r w:rsidRPr="00916A41">
        <w:rPr>
          <w:rFonts w:ascii="Palatino" w:hAnsi="Palatino" w:cs="Arial"/>
        </w:rPr>
        <w:t xml:space="preserve"> with the five basic steps to diagnosing plant problems (determine if problem exists, look for patterns, determine time of development, ask questions</w:t>
      </w:r>
      <w:r w:rsidR="009253E3">
        <w:rPr>
          <w:rFonts w:ascii="Palatino" w:hAnsi="Palatino" w:cs="Arial"/>
        </w:rPr>
        <w:t>,</w:t>
      </w:r>
      <w:r w:rsidRPr="00916A41">
        <w:rPr>
          <w:rFonts w:ascii="Palatino" w:hAnsi="Palatino" w:cs="Arial"/>
        </w:rPr>
        <w:t xml:space="preserve"> and synthesize the information). Use the approach to determine if example plant problems are caused by abiotic or biotic factors.</w:t>
      </w:r>
    </w:p>
    <w:p w14:paraId="1187179A" w14:textId="77777777" w:rsidR="00916A41" w:rsidRPr="00916A41" w:rsidRDefault="00916A41" w:rsidP="00535F02">
      <w:pPr>
        <w:numPr>
          <w:ilvl w:val="0"/>
          <w:numId w:val="1"/>
        </w:numPr>
        <w:rPr>
          <w:rFonts w:ascii="Palatino" w:hAnsi="Palatino" w:cs="Arial"/>
        </w:rPr>
      </w:pPr>
      <w:r w:rsidRPr="00916A41">
        <w:rPr>
          <w:rFonts w:ascii="Palatino" w:hAnsi="Palatino" w:cs="Arial"/>
          <w:b/>
        </w:rPr>
        <w:t>Recognize</w:t>
      </w:r>
      <w:r w:rsidRPr="00916A41">
        <w:rPr>
          <w:rFonts w:ascii="Palatino" w:hAnsi="Palatino" w:cs="Arial"/>
        </w:rPr>
        <w:t xml:space="preserve"> the importance of accurate, early detection of introduced and invasive pathogens.</w:t>
      </w:r>
    </w:p>
    <w:p w14:paraId="33FA982E" w14:textId="77777777" w:rsidR="00DF3AF8" w:rsidRPr="00843168" w:rsidRDefault="00DF3AF8" w:rsidP="00DF3AF8">
      <w:pPr>
        <w:rPr>
          <w:rFonts w:ascii="Palatino" w:hAnsi="Palatino" w:cs="Arial"/>
        </w:rPr>
      </w:pPr>
    </w:p>
    <w:p w14:paraId="2FACDD4D"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cs="Times New Roman"/>
          <w:b/>
          <w:sz w:val="32"/>
          <w:szCs w:val="32"/>
        </w:rPr>
      </w:pPr>
      <w:r w:rsidRPr="00035FBC">
        <w:rPr>
          <w:rFonts w:ascii="Palatino" w:hAnsi="Palatino" w:cs="Times New Roman"/>
          <w:b/>
          <w:bCs/>
          <w:sz w:val="32"/>
          <w:szCs w:val="32"/>
        </w:rPr>
        <w:t>Before Session</w:t>
      </w:r>
    </w:p>
    <w:p w14:paraId="1935B10D" w14:textId="77777777" w:rsidR="00916A41" w:rsidRDefault="00DF3AF8" w:rsidP="00916A41">
      <w:pPr>
        <w:contextualSpacing/>
        <w:rPr>
          <w:rFonts w:ascii="Palatino" w:hAnsi="Palatino" w:cs="Arial"/>
        </w:rPr>
      </w:pPr>
      <w:r w:rsidRPr="00035FBC">
        <w:rPr>
          <w:rFonts w:ascii="Palatino" w:hAnsi="Palatino" w:cs="Arial"/>
        </w:rPr>
        <w:t>READ:</w:t>
      </w:r>
    </w:p>
    <w:p w14:paraId="7F59B776" w14:textId="06D1C8E7" w:rsidR="00916A41" w:rsidRPr="00916A41" w:rsidRDefault="00916A41" w:rsidP="00535F02">
      <w:pPr>
        <w:pStyle w:val="ListParagraph"/>
        <w:numPr>
          <w:ilvl w:val="0"/>
          <w:numId w:val="7"/>
        </w:numPr>
        <w:rPr>
          <w:rFonts w:ascii="Palatino" w:hAnsi="Palatino" w:cs="Arial"/>
        </w:rPr>
      </w:pPr>
      <w:r w:rsidRPr="00916A41">
        <w:rPr>
          <w:rFonts w:ascii="Palatino" w:hAnsi="Palatino"/>
        </w:rPr>
        <w:t>Plant Diagnostics: What is “Wrong” With My Plant? (pdf) (2 pages</w:t>
      </w:r>
      <w:r w:rsidR="009A0974">
        <w:rPr>
          <w:rFonts w:ascii="Palatino" w:hAnsi="Palatino"/>
        </w:rPr>
        <w:t xml:space="preserve"> handout provided)</w:t>
      </w:r>
    </w:p>
    <w:p w14:paraId="3AF037E1" w14:textId="6D2FBAAD" w:rsidR="00916A41" w:rsidRDefault="00916A41" w:rsidP="00535F02">
      <w:pPr>
        <w:pStyle w:val="ListParagraph"/>
        <w:numPr>
          <w:ilvl w:val="0"/>
          <w:numId w:val="7"/>
        </w:numPr>
        <w:rPr>
          <w:rFonts w:ascii="Palatino" w:hAnsi="Palatino"/>
        </w:rPr>
      </w:pPr>
      <w:r w:rsidRPr="00916A41">
        <w:rPr>
          <w:rFonts w:ascii="Palatino" w:hAnsi="Palatino"/>
        </w:rPr>
        <w:t>Basic Plant Pathology General Information (pdf)</w:t>
      </w:r>
      <w:r w:rsidR="009A0974">
        <w:rPr>
          <w:rFonts w:ascii="Palatino" w:hAnsi="Palatino"/>
        </w:rPr>
        <w:t xml:space="preserve"> </w:t>
      </w:r>
      <w:r w:rsidR="009A0974" w:rsidRPr="00916A41">
        <w:rPr>
          <w:rFonts w:ascii="Palatino" w:hAnsi="Palatino"/>
        </w:rPr>
        <w:t>(</w:t>
      </w:r>
      <w:r w:rsidR="009A0974">
        <w:rPr>
          <w:rFonts w:ascii="Palatino" w:hAnsi="Palatino"/>
        </w:rPr>
        <w:t>7</w:t>
      </w:r>
      <w:r w:rsidR="009A0974" w:rsidRPr="00916A41">
        <w:rPr>
          <w:rFonts w:ascii="Palatino" w:hAnsi="Palatino"/>
        </w:rPr>
        <w:t xml:space="preserve"> page</w:t>
      </w:r>
      <w:r w:rsidR="009A0974">
        <w:rPr>
          <w:rFonts w:ascii="Palatino" w:hAnsi="Palatino"/>
        </w:rPr>
        <w:t xml:space="preserve"> handout provided)</w:t>
      </w:r>
    </w:p>
    <w:p w14:paraId="5B195E15" w14:textId="77777777" w:rsidR="00B016AB" w:rsidRPr="00916A41" w:rsidRDefault="00B016AB" w:rsidP="00B016AB">
      <w:pPr>
        <w:pStyle w:val="ListParagraph"/>
        <w:rPr>
          <w:rFonts w:ascii="Palatino" w:hAnsi="Palatino"/>
        </w:rPr>
      </w:pPr>
    </w:p>
    <w:p w14:paraId="17C3BC75" w14:textId="4672BE02" w:rsidR="00DF3AF8" w:rsidRPr="00035FBC" w:rsidRDefault="00DF3AF8" w:rsidP="00916A41">
      <w:pPr>
        <w:contextualSpacing/>
        <w:rPr>
          <w:rFonts w:ascii="Palatino" w:hAnsi="Palatino" w:cs="Arial"/>
        </w:rPr>
      </w:pPr>
      <w:r>
        <w:rPr>
          <w:rFonts w:ascii="Palatino" w:hAnsi="Palatino" w:cs="Arial"/>
        </w:rPr>
        <w:t>WATCH</w:t>
      </w:r>
      <w:r w:rsidRPr="00035FBC">
        <w:rPr>
          <w:rFonts w:ascii="Palatino" w:hAnsi="Palatino" w:cs="Arial"/>
        </w:rPr>
        <w:t>:</w:t>
      </w:r>
    </w:p>
    <w:p w14:paraId="5DD4FE98" w14:textId="24C689BB" w:rsidR="00916A41" w:rsidRPr="00B016AB" w:rsidRDefault="00916A41" w:rsidP="00535F02">
      <w:pPr>
        <w:pStyle w:val="ListParagraph"/>
        <w:numPr>
          <w:ilvl w:val="0"/>
          <w:numId w:val="8"/>
        </w:numPr>
        <w:ind w:left="720"/>
        <w:rPr>
          <w:rFonts w:ascii="Palatino" w:hAnsi="Palatino" w:cs="Arial"/>
        </w:rPr>
      </w:pPr>
      <w:r w:rsidRPr="00916A41">
        <w:rPr>
          <w:rFonts w:ascii="Palatino" w:hAnsi="Palatino" w:cs="Arial"/>
          <w:i/>
        </w:rPr>
        <w:t>Common Diseases in the Garden</w:t>
      </w:r>
      <w:r w:rsidRPr="00916A41">
        <w:rPr>
          <w:rFonts w:ascii="Palatino" w:hAnsi="Palatino" w:cs="Arial"/>
          <w:b/>
          <w:i/>
        </w:rPr>
        <w:t xml:space="preserve"> </w:t>
      </w:r>
      <w:r w:rsidRPr="00916A41">
        <w:rPr>
          <w:rFonts w:ascii="Palatino" w:hAnsi="Palatino" w:cs="Arial"/>
        </w:rPr>
        <w:t xml:space="preserve">by Barb Neal. YouTube video ~ 22 minutes. </w:t>
      </w:r>
      <w:hyperlink r:id="rId8" w:history="1">
        <w:r w:rsidRPr="00916A41">
          <w:rPr>
            <w:rStyle w:val="Hyperlink"/>
            <w:rFonts w:ascii="Palatino" w:hAnsi="Palatino" w:cs="Arial"/>
          </w:rPr>
          <w:t>https://youtu.be/CcgZAZPt_iA?list=PLHPXm2Es8aQDjvBs5r3ZXEA4DRBUqiT58</w:t>
        </w:r>
      </w:hyperlink>
      <w:r w:rsidRPr="00916A41">
        <w:rPr>
          <w:rFonts w:ascii="Palatino" w:hAnsi="Palatino" w:cs="Arial"/>
          <w:u w:val="single"/>
        </w:rPr>
        <w:t xml:space="preserve"> </w:t>
      </w:r>
    </w:p>
    <w:p w14:paraId="6F9E805B" w14:textId="77777777" w:rsidR="00B016AB" w:rsidRPr="00916A41" w:rsidRDefault="00B016AB" w:rsidP="00B016AB">
      <w:pPr>
        <w:pStyle w:val="ListParagraph"/>
        <w:rPr>
          <w:rFonts w:ascii="Palatino" w:hAnsi="Palatino" w:cs="Arial"/>
        </w:rPr>
      </w:pPr>
    </w:p>
    <w:p w14:paraId="03D22E35" w14:textId="3508FA91" w:rsidR="00916A41" w:rsidRDefault="00916A41" w:rsidP="00DF3AF8">
      <w:pPr>
        <w:contextualSpacing/>
        <w:rPr>
          <w:rFonts w:ascii="Palatino" w:hAnsi="Palatino" w:cs="Arial"/>
        </w:rPr>
      </w:pPr>
      <w:r>
        <w:rPr>
          <w:rFonts w:ascii="Palatino" w:hAnsi="Palatino" w:cs="Arial"/>
        </w:rPr>
        <w:t>DO:</w:t>
      </w:r>
    </w:p>
    <w:p w14:paraId="5F94F22C" w14:textId="77777777" w:rsidR="00916A41" w:rsidRPr="00916A41" w:rsidRDefault="00916A41" w:rsidP="00535F02">
      <w:pPr>
        <w:pStyle w:val="ListParagraph"/>
        <w:numPr>
          <w:ilvl w:val="0"/>
          <w:numId w:val="9"/>
        </w:numPr>
        <w:rPr>
          <w:rFonts w:ascii="Palatino" w:hAnsi="Palatino"/>
        </w:rPr>
      </w:pPr>
      <w:r w:rsidRPr="00916A41">
        <w:rPr>
          <w:rFonts w:ascii="Palatino" w:hAnsi="Palatino"/>
        </w:rPr>
        <w:t xml:space="preserve">Take 30 minutes to explore and get acquainted with the following plant pathology resources: </w:t>
      </w:r>
    </w:p>
    <w:p w14:paraId="701B687C" w14:textId="77777777" w:rsidR="00916A41" w:rsidRPr="00916A41" w:rsidRDefault="00916A41" w:rsidP="00535F02">
      <w:pPr>
        <w:pStyle w:val="ListParagraph"/>
        <w:numPr>
          <w:ilvl w:val="1"/>
          <w:numId w:val="9"/>
        </w:numPr>
        <w:rPr>
          <w:rFonts w:ascii="Palatino" w:hAnsi="Palatino"/>
        </w:rPr>
      </w:pPr>
      <w:r w:rsidRPr="00916A41">
        <w:rPr>
          <w:rFonts w:ascii="Palatino" w:hAnsi="Palatino"/>
        </w:rPr>
        <w:t xml:space="preserve">Cornell’s Plant Disease Diagnostic Clinic </w:t>
      </w:r>
      <w:hyperlink r:id="rId9" w:history="1">
        <w:r w:rsidRPr="00916A41">
          <w:rPr>
            <w:rStyle w:val="Hyperlink"/>
            <w:rFonts w:ascii="Palatino" w:hAnsi="Palatino"/>
          </w:rPr>
          <w:t>http://plantclinic.cornell.edu/</w:t>
        </w:r>
      </w:hyperlink>
      <w:r w:rsidRPr="00916A41">
        <w:rPr>
          <w:rFonts w:ascii="Palatino" w:hAnsi="Palatino"/>
        </w:rPr>
        <w:t xml:space="preserve"> </w:t>
      </w:r>
    </w:p>
    <w:p w14:paraId="66844977" w14:textId="77777777" w:rsidR="00916A41" w:rsidRPr="00916A41" w:rsidRDefault="00916A41" w:rsidP="00535F02">
      <w:pPr>
        <w:pStyle w:val="ListParagraph"/>
        <w:numPr>
          <w:ilvl w:val="2"/>
          <w:numId w:val="9"/>
        </w:numPr>
        <w:rPr>
          <w:rFonts w:ascii="Palatino" w:hAnsi="Palatino"/>
        </w:rPr>
      </w:pPr>
      <w:r w:rsidRPr="00916A41">
        <w:rPr>
          <w:rFonts w:ascii="Palatino" w:hAnsi="Palatino"/>
        </w:rPr>
        <w:t>Scroll down to the Resources section at the bottom of the page</w:t>
      </w:r>
    </w:p>
    <w:p w14:paraId="7C035423" w14:textId="77777777" w:rsidR="00916A41" w:rsidRPr="00916A41" w:rsidRDefault="00916A41" w:rsidP="00535F02">
      <w:pPr>
        <w:pStyle w:val="ListParagraph"/>
        <w:numPr>
          <w:ilvl w:val="2"/>
          <w:numId w:val="9"/>
        </w:numPr>
        <w:rPr>
          <w:rFonts w:ascii="Palatino" w:hAnsi="Palatino"/>
        </w:rPr>
      </w:pPr>
      <w:r w:rsidRPr="00916A41">
        <w:rPr>
          <w:rFonts w:ascii="Palatino" w:hAnsi="Palatino"/>
        </w:rPr>
        <w:t xml:space="preserve">Explore the Factsheets tab at the top of the page </w:t>
      </w:r>
    </w:p>
    <w:p w14:paraId="26BFB0DC" w14:textId="489CA6D1" w:rsidR="00916A41" w:rsidRDefault="00916A41" w:rsidP="00535F02">
      <w:pPr>
        <w:pStyle w:val="ListParagraph"/>
        <w:numPr>
          <w:ilvl w:val="1"/>
          <w:numId w:val="9"/>
        </w:numPr>
        <w:rPr>
          <w:rFonts w:ascii="Palatino" w:hAnsi="Palatino"/>
        </w:rPr>
      </w:pPr>
      <w:r w:rsidRPr="00916A41">
        <w:rPr>
          <w:rFonts w:ascii="Palatino" w:hAnsi="Palatino"/>
        </w:rPr>
        <w:t>Cornell Vegetable MD Online Plant Pathology Web Page</w:t>
      </w:r>
      <w:r w:rsidR="009253E3">
        <w:rPr>
          <w:rFonts w:ascii="Palatino" w:hAnsi="Palatino"/>
        </w:rPr>
        <w:t>:</w:t>
      </w:r>
      <w:r w:rsidRPr="00916A41">
        <w:rPr>
          <w:rFonts w:ascii="Palatino" w:hAnsi="Palatino"/>
        </w:rPr>
        <w:t xml:space="preserve"> </w:t>
      </w:r>
      <w:hyperlink r:id="rId10" w:history="1">
        <w:r w:rsidRPr="00916A41">
          <w:rPr>
            <w:rStyle w:val="Hyperlink"/>
            <w:rFonts w:ascii="Palatino" w:hAnsi="Palatino"/>
          </w:rPr>
          <w:t>http://vegetablemdonline.ppath.cornell.edu/Home.htm</w:t>
        </w:r>
      </w:hyperlink>
      <w:r w:rsidRPr="00916A41">
        <w:rPr>
          <w:rFonts w:ascii="Palatino" w:hAnsi="Palatino"/>
        </w:rPr>
        <w:t xml:space="preserve"> </w:t>
      </w:r>
    </w:p>
    <w:p w14:paraId="0DBC778E" w14:textId="77777777" w:rsidR="009253E3" w:rsidRDefault="009253E3" w:rsidP="009253E3">
      <w:pPr>
        <w:rPr>
          <w:rFonts w:ascii="Palatino" w:hAnsi="Palatino"/>
        </w:rPr>
      </w:pPr>
    </w:p>
    <w:p w14:paraId="29DAC249" w14:textId="77777777" w:rsidR="009253E3" w:rsidRPr="009253E3" w:rsidRDefault="009253E3" w:rsidP="009253E3">
      <w:pPr>
        <w:rPr>
          <w:rFonts w:ascii="Palatino" w:hAnsi="Palatino"/>
        </w:rPr>
      </w:pPr>
    </w:p>
    <w:p w14:paraId="34814DDD" w14:textId="7398AB90" w:rsidR="00916A41" w:rsidRDefault="00916A41" w:rsidP="00535F02">
      <w:pPr>
        <w:pStyle w:val="ListParagraph"/>
        <w:numPr>
          <w:ilvl w:val="1"/>
          <w:numId w:val="9"/>
        </w:numPr>
        <w:rPr>
          <w:rFonts w:ascii="Palatino" w:hAnsi="Palatino"/>
        </w:rPr>
      </w:pPr>
      <w:r w:rsidRPr="00916A41">
        <w:rPr>
          <w:rFonts w:ascii="Palatino" w:hAnsi="Palatino"/>
        </w:rPr>
        <w:t xml:space="preserve">Cornell Berry Diagnostic Tool: </w:t>
      </w:r>
      <w:hyperlink r:id="rId11" w:history="1">
        <w:r w:rsidRPr="00916A41">
          <w:rPr>
            <w:rStyle w:val="Hyperlink"/>
            <w:rFonts w:ascii="Palatino" w:hAnsi="Palatino"/>
          </w:rPr>
          <w:t>https://blogs.cornell.edu/berrytool/</w:t>
        </w:r>
      </w:hyperlink>
      <w:r w:rsidRPr="00916A41">
        <w:rPr>
          <w:rFonts w:ascii="Palatino" w:hAnsi="Palatino"/>
        </w:rPr>
        <w:t xml:space="preserve"> </w:t>
      </w:r>
    </w:p>
    <w:p w14:paraId="42FA9EAF" w14:textId="77777777" w:rsidR="00B016AB" w:rsidRPr="00916A41" w:rsidRDefault="00B016AB" w:rsidP="00B016AB">
      <w:pPr>
        <w:pStyle w:val="ListParagraph"/>
        <w:ind w:left="1440"/>
        <w:rPr>
          <w:rFonts w:ascii="Palatino" w:hAnsi="Palatino"/>
        </w:rPr>
      </w:pPr>
    </w:p>
    <w:p w14:paraId="63E2B1E4" w14:textId="4AC85E30" w:rsidR="00DF3AF8" w:rsidRPr="00035FBC" w:rsidRDefault="00DF3AF8" w:rsidP="00DF3AF8">
      <w:pPr>
        <w:contextualSpacing/>
        <w:rPr>
          <w:rFonts w:ascii="Palatino" w:hAnsi="Palatino" w:cs="Arial"/>
        </w:rPr>
      </w:pPr>
      <w:r w:rsidRPr="00035FBC">
        <w:rPr>
          <w:rFonts w:ascii="Palatino" w:hAnsi="Palatino" w:cs="Arial"/>
        </w:rPr>
        <w:t>THINK:</w:t>
      </w:r>
    </w:p>
    <w:p w14:paraId="57EE7704" w14:textId="16785181" w:rsidR="00916A41" w:rsidRPr="00690036" w:rsidRDefault="00916A41" w:rsidP="00535F02">
      <w:pPr>
        <w:numPr>
          <w:ilvl w:val="0"/>
          <w:numId w:val="10"/>
        </w:numPr>
        <w:rPr>
          <w:rFonts w:ascii="Palatino" w:hAnsi="Palatino"/>
          <w:bCs/>
        </w:rPr>
      </w:pPr>
      <w:r w:rsidRPr="00690036">
        <w:rPr>
          <w:rFonts w:ascii="Palatino" w:hAnsi="Palatino"/>
          <w:bCs/>
        </w:rPr>
        <w:t>What plant diseases have you experienced in your garden endeavo</w:t>
      </w:r>
      <w:r w:rsidR="00F76318">
        <w:rPr>
          <w:rFonts w:ascii="Palatino" w:hAnsi="Palatino"/>
          <w:bCs/>
        </w:rPr>
        <w:t>rs? What type of disease was it:</w:t>
      </w:r>
      <w:r w:rsidRPr="00690036">
        <w:rPr>
          <w:rFonts w:ascii="Palatino" w:hAnsi="Palatino"/>
          <w:bCs/>
        </w:rPr>
        <w:t xml:space="preserve"> fungi, bacteria, viruses, nematodes</w:t>
      </w:r>
      <w:r w:rsidR="00F76318">
        <w:rPr>
          <w:rFonts w:ascii="Palatino" w:hAnsi="Palatino"/>
          <w:bCs/>
        </w:rPr>
        <w:t>,</w:t>
      </w:r>
      <w:r w:rsidRPr="00690036">
        <w:rPr>
          <w:rFonts w:ascii="Palatino" w:hAnsi="Palatino"/>
          <w:bCs/>
        </w:rPr>
        <w:t xml:space="preserve"> or </w:t>
      </w:r>
      <w:proofErr w:type="spellStart"/>
      <w:r w:rsidRPr="00690036">
        <w:rPr>
          <w:rFonts w:ascii="Palatino" w:hAnsi="Palatino"/>
          <w:bCs/>
        </w:rPr>
        <w:t>phytoplasma</w:t>
      </w:r>
      <w:proofErr w:type="spellEnd"/>
      <w:r w:rsidRPr="00690036">
        <w:rPr>
          <w:rFonts w:ascii="Palatino" w:hAnsi="Palatino"/>
          <w:bCs/>
        </w:rPr>
        <w:t xml:space="preserve"> related? How did you kno</w:t>
      </w:r>
      <w:r>
        <w:rPr>
          <w:rFonts w:ascii="Palatino" w:hAnsi="Palatino"/>
          <w:bCs/>
        </w:rPr>
        <w:t>w?</w:t>
      </w:r>
    </w:p>
    <w:p w14:paraId="7258ABE4" w14:textId="251B8380" w:rsidR="00916A41" w:rsidRDefault="00916A41" w:rsidP="00535F02">
      <w:pPr>
        <w:numPr>
          <w:ilvl w:val="0"/>
          <w:numId w:val="10"/>
        </w:numPr>
        <w:rPr>
          <w:rFonts w:ascii="Palatino" w:hAnsi="Palatino"/>
          <w:bCs/>
        </w:rPr>
      </w:pPr>
      <w:r w:rsidRPr="00690036">
        <w:rPr>
          <w:rFonts w:ascii="Palatino" w:hAnsi="Palatino"/>
          <w:bCs/>
        </w:rPr>
        <w:t>What are the key steps to consider when addressing plant disease questions?</w:t>
      </w:r>
    </w:p>
    <w:p w14:paraId="2B90856A" w14:textId="77777777" w:rsidR="00B016AB" w:rsidRDefault="00B016AB" w:rsidP="00B016AB">
      <w:pPr>
        <w:ind w:left="720"/>
        <w:rPr>
          <w:rFonts w:ascii="Palatino" w:hAnsi="Palatino"/>
          <w:bCs/>
        </w:rPr>
      </w:pPr>
    </w:p>
    <w:p w14:paraId="164BEE78" w14:textId="7777777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035FBC">
        <w:rPr>
          <w:rFonts w:ascii="Palatino" w:hAnsi="Palatino" w:cs="Times New Roman"/>
          <w:b/>
          <w:bCs/>
          <w:sz w:val="32"/>
          <w:szCs w:val="32"/>
        </w:rPr>
        <w:t>Opening and Introduction</w:t>
      </w:r>
    </w:p>
    <w:p w14:paraId="7A082F8E" w14:textId="2102FEC2" w:rsidR="00DF3AF8" w:rsidRDefault="00DF3AF8" w:rsidP="00535F02">
      <w:pPr>
        <w:pStyle w:val="ListParagraph"/>
        <w:numPr>
          <w:ilvl w:val="0"/>
          <w:numId w:val="2"/>
        </w:numPr>
        <w:ind w:left="720"/>
        <w:rPr>
          <w:rFonts w:ascii="Palatino" w:hAnsi="Palatino" w:cs="Times New Roman"/>
        </w:rPr>
      </w:pPr>
      <w:r w:rsidRPr="00965D73">
        <w:rPr>
          <w:rFonts w:ascii="Palatino" w:hAnsi="Palatino" w:cs="Times New Roman"/>
        </w:rPr>
        <w:t>Facilitator reviews housekeeping, ground rules, learning objectives, and class flow.</w:t>
      </w:r>
    </w:p>
    <w:p w14:paraId="0AF41A7E" w14:textId="77777777" w:rsidR="00B016AB" w:rsidRPr="00965D73" w:rsidRDefault="00B016AB" w:rsidP="00B016AB">
      <w:pPr>
        <w:pStyle w:val="ListParagraph"/>
        <w:rPr>
          <w:rFonts w:ascii="Palatino" w:hAnsi="Palatino" w:cs="Times New Roman"/>
        </w:rPr>
      </w:pPr>
    </w:p>
    <w:p w14:paraId="2715631B" w14:textId="7777777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965D73">
        <w:rPr>
          <w:rFonts w:ascii="Palatino" w:hAnsi="Palatino"/>
          <w:b/>
          <w:bCs/>
          <w:sz w:val="32"/>
          <w:szCs w:val="32"/>
        </w:rPr>
        <w:t>Reconnect</w:t>
      </w:r>
    </w:p>
    <w:p w14:paraId="3FF4BEB8" w14:textId="04CA487B" w:rsidR="00DF3AF8" w:rsidRDefault="00DF3AF8" w:rsidP="00535F02">
      <w:pPr>
        <w:pStyle w:val="ListParagraph"/>
        <w:numPr>
          <w:ilvl w:val="0"/>
          <w:numId w:val="3"/>
        </w:numPr>
        <w:ind w:left="720"/>
        <w:rPr>
          <w:rFonts w:ascii="Palatino" w:hAnsi="Palatino" w:cs="Times New Roman"/>
        </w:rPr>
      </w:pPr>
      <w:r>
        <w:rPr>
          <w:rFonts w:ascii="Palatino" w:hAnsi="Palatino" w:cs="Times New Roman"/>
        </w:rPr>
        <w:t xml:space="preserve">Partner up </w:t>
      </w:r>
      <w:r w:rsidR="00F76318">
        <w:rPr>
          <w:rFonts w:ascii="Palatino" w:hAnsi="Palatino" w:cs="Times New Roman"/>
        </w:rPr>
        <w:t>to</w:t>
      </w:r>
      <w:r>
        <w:rPr>
          <w:rFonts w:ascii="Palatino" w:hAnsi="Palatino" w:cs="Times New Roman"/>
        </w:rPr>
        <w:t xml:space="preserve"> discuss the question listed </w:t>
      </w:r>
      <w:r w:rsidR="00F76318">
        <w:rPr>
          <w:rFonts w:ascii="Palatino" w:hAnsi="Palatino" w:cs="Times New Roman"/>
        </w:rPr>
        <w:t>under the pre-work THINK prompt</w:t>
      </w:r>
      <w:r>
        <w:rPr>
          <w:rFonts w:ascii="Palatino" w:hAnsi="Palatino" w:cs="Times New Roman"/>
        </w:rPr>
        <w:t>.</w:t>
      </w:r>
    </w:p>
    <w:p w14:paraId="5F4B3E2B" w14:textId="77777777" w:rsidR="00B016AB" w:rsidRPr="00916A41" w:rsidRDefault="00B016AB" w:rsidP="00B016AB">
      <w:pPr>
        <w:pStyle w:val="ListParagraph"/>
        <w:rPr>
          <w:rFonts w:ascii="Palatino" w:hAnsi="Palatino" w:cs="Times New Roman"/>
        </w:rPr>
      </w:pPr>
    </w:p>
    <w:p w14:paraId="51FCD2F3" w14:textId="4213AFCE" w:rsidR="00916A41" w:rsidRPr="00916A41" w:rsidRDefault="00916A41" w:rsidP="00916A41">
      <w:pPr>
        <w:pBdr>
          <w:top w:val="single" w:sz="4" w:space="1" w:color="auto"/>
          <w:left w:val="single" w:sz="4" w:space="4" w:color="auto"/>
          <w:bottom w:val="single" w:sz="4" w:space="1" w:color="auto"/>
          <w:right w:val="single" w:sz="4" w:space="4" w:color="auto"/>
        </w:pBdr>
        <w:rPr>
          <w:rFonts w:ascii="Palatino" w:hAnsi="Palatino" w:cs="Times New Roman"/>
          <w:b/>
          <w:sz w:val="32"/>
          <w:szCs w:val="32"/>
        </w:rPr>
      </w:pPr>
      <w:r w:rsidRPr="00916A41">
        <w:rPr>
          <w:rFonts w:ascii="Palatino" w:hAnsi="Palatino" w:cs="Times New Roman"/>
          <w:b/>
          <w:bCs/>
          <w:sz w:val="32"/>
          <w:szCs w:val="32"/>
        </w:rPr>
        <w:t>Basic Plant Pathology</w:t>
      </w:r>
      <w:r w:rsidR="009A0974">
        <w:rPr>
          <w:rFonts w:ascii="Palatino" w:hAnsi="Palatino" w:cs="Times New Roman"/>
          <w:b/>
          <w:bCs/>
          <w:sz w:val="32"/>
          <w:szCs w:val="32"/>
        </w:rPr>
        <w:t xml:space="preserve"> Lecture</w:t>
      </w:r>
    </w:p>
    <w:p w14:paraId="5539ADEA" w14:textId="075E629C" w:rsidR="00916A41" w:rsidRDefault="00916A41" w:rsidP="00535F02">
      <w:pPr>
        <w:pStyle w:val="ListParagraph"/>
        <w:numPr>
          <w:ilvl w:val="0"/>
          <w:numId w:val="4"/>
        </w:numPr>
        <w:ind w:firstLine="0"/>
        <w:rPr>
          <w:rFonts w:ascii="Palatino" w:hAnsi="Palatino" w:cs="Times New Roman"/>
        </w:rPr>
      </w:pPr>
      <w:r>
        <w:rPr>
          <w:rFonts w:ascii="Palatino" w:hAnsi="Palatino" w:cs="Times New Roman"/>
        </w:rPr>
        <w:t>Listen to presentation.</w:t>
      </w:r>
    </w:p>
    <w:p w14:paraId="4AF9C201" w14:textId="77777777" w:rsidR="00B016AB" w:rsidRPr="00916A41" w:rsidRDefault="00B016AB" w:rsidP="00B016AB">
      <w:pPr>
        <w:pStyle w:val="ListParagraph"/>
        <w:ind w:left="360"/>
        <w:rPr>
          <w:rFonts w:ascii="Palatino" w:hAnsi="Palatino" w:cs="Times New Roman"/>
        </w:rPr>
      </w:pPr>
    </w:p>
    <w:p w14:paraId="34E675B8" w14:textId="1B8094D4" w:rsidR="00DF3AF8" w:rsidRPr="00954C5B" w:rsidRDefault="00916A41" w:rsidP="00DF3AF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916A41">
        <w:rPr>
          <w:rFonts w:ascii="Palatino" w:hAnsi="Palatino" w:cs="Times New Roman"/>
          <w:b/>
          <w:bCs/>
          <w:sz w:val="32"/>
          <w:szCs w:val="32"/>
        </w:rPr>
        <w:t>Diagnosing Plant Problems Sorting Exercises</w:t>
      </w:r>
    </w:p>
    <w:p w14:paraId="6748A3B4" w14:textId="43F7CA8A" w:rsidR="00916A41" w:rsidRDefault="00916A41" w:rsidP="00535F02">
      <w:pPr>
        <w:pStyle w:val="ListParagraph"/>
        <w:numPr>
          <w:ilvl w:val="0"/>
          <w:numId w:val="4"/>
        </w:numPr>
        <w:ind w:left="720"/>
        <w:rPr>
          <w:rFonts w:ascii="Palatino" w:hAnsi="Palatino" w:cs="Times New Roman"/>
        </w:rPr>
      </w:pPr>
      <w:r w:rsidRPr="00035FBC">
        <w:rPr>
          <w:rFonts w:ascii="Palatino" w:hAnsi="Palatino" w:cs="Times New Roman"/>
        </w:rPr>
        <w:t xml:space="preserve">Facilitator leads </w:t>
      </w:r>
      <w:r>
        <w:rPr>
          <w:rFonts w:ascii="Palatino" w:hAnsi="Palatino" w:cs="Times New Roman"/>
        </w:rPr>
        <w:t>participants through</w:t>
      </w:r>
      <w:r w:rsidRPr="00035FBC">
        <w:rPr>
          <w:rFonts w:ascii="Palatino" w:hAnsi="Palatino" w:cs="Times New Roman"/>
        </w:rPr>
        <w:t xml:space="preserve"> </w:t>
      </w:r>
      <w:r>
        <w:rPr>
          <w:rFonts w:ascii="Palatino" w:hAnsi="Palatino" w:cs="Times New Roman"/>
        </w:rPr>
        <w:t>group activity</w:t>
      </w:r>
      <w:r w:rsidRPr="00CE7884">
        <w:rPr>
          <w:rFonts w:ascii="Palatino" w:hAnsi="Palatino" w:cs="Times New Roman"/>
        </w:rPr>
        <w:t>.</w:t>
      </w:r>
    </w:p>
    <w:p w14:paraId="1421F9EF" w14:textId="77777777" w:rsidR="00B016AB" w:rsidRPr="00916A41" w:rsidRDefault="00B016AB" w:rsidP="00B016AB">
      <w:pPr>
        <w:pStyle w:val="ListParagraph"/>
        <w:rPr>
          <w:rFonts w:ascii="Palatino" w:hAnsi="Palatino" w:cs="Times New Roman"/>
        </w:rPr>
      </w:pPr>
    </w:p>
    <w:p w14:paraId="68BD1EFC" w14:textId="694C4F85" w:rsidR="00916A41" w:rsidRPr="00954C5B" w:rsidRDefault="00916A41" w:rsidP="00916A41">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916A41">
        <w:rPr>
          <w:rFonts w:ascii="Palatino" w:hAnsi="Palatino" w:cs="Times New Roman"/>
          <w:b/>
          <w:bCs/>
          <w:sz w:val="32"/>
          <w:szCs w:val="32"/>
        </w:rPr>
        <w:t>Diagnosing Plant Problems Scenarios</w:t>
      </w:r>
    </w:p>
    <w:p w14:paraId="29F641D7" w14:textId="56DF9CF5" w:rsidR="00916A41" w:rsidRDefault="00916A41" w:rsidP="00535F02">
      <w:pPr>
        <w:pStyle w:val="ListParagraph"/>
        <w:numPr>
          <w:ilvl w:val="0"/>
          <w:numId w:val="4"/>
        </w:numPr>
        <w:ind w:left="720"/>
        <w:rPr>
          <w:rFonts w:ascii="Palatino" w:hAnsi="Palatino" w:cs="Times New Roman"/>
        </w:rPr>
      </w:pPr>
      <w:r w:rsidRPr="00035FBC">
        <w:rPr>
          <w:rFonts w:ascii="Palatino" w:hAnsi="Palatino" w:cs="Times New Roman"/>
        </w:rPr>
        <w:t xml:space="preserve">Facilitator leads </w:t>
      </w:r>
      <w:r>
        <w:rPr>
          <w:rFonts w:ascii="Palatino" w:hAnsi="Palatino" w:cs="Times New Roman"/>
        </w:rPr>
        <w:t>participants through</w:t>
      </w:r>
      <w:r w:rsidRPr="00035FBC">
        <w:rPr>
          <w:rFonts w:ascii="Palatino" w:hAnsi="Palatino" w:cs="Times New Roman"/>
        </w:rPr>
        <w:t xml:space="preserve"> </w:t>
      </w:r>
      <w:r>
        <w:rPr>
          <w:rFonts w:ascii="Palatino" w:hAnsi="Palatino" w:cs="Times New Roman"/>
        </w:rPr>
        <w:t>group activity</w:t>
      </w:r>
      <w:r w:rsidRPr="00CE7884">
        <w:rPr>
          <w:rFonts w:ascii="Palatino" w:hAnsi="Palatino" w:cs="Times New Roman"/>
        </w:rPr>
        <w:t>.</w:t>
      </w:r>
    </w:p>
    <w:p w14:paraId="5B953C64" w14:textId="77777777" w:rsidR="00B016AB" w:rsidRPr="00916A41" w:rsidRDefault="00B016AB" w:rsidP="00B016AB">
      <w:pPr>
        <w:pStyle w:val="ListParagraph"/>
        <w:rPr>
          <w:rFonts w:ascii="Palatino" w:hAnsi="Palatino" w:cs="Times New Roman"/>
        </w:rPr>
      </w:pPr>
    </w:p>
    <w:p w14:paraId="6F037D55" w14:textId="7777777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035FBC">
        <w:rPr>
          <w:rFonts w:ascii="Palatino" w:hAnsi="Palatino" w:cs="Times New Roman"/>
          <w:b/>
          <w:sz w:val="32"/>
          <w:szCs w:val="32"/>
        </w:rPr>
        <w:t>Conclusions</w:t>
      </w:r>
    </w:p>
    <w:p w14:paraId="73EC1F7C" w14:textId="171FC638" w:rsidR="00DF3AF8" w:rsidRDefault="00DF3AF8" w:rsidP="00535F02">
      <w:pPr>
        <w:pStyle w:val="ListParagraph"/>
        <w:numPr>
          <w:ilvl w:val="0"/>
          <w:numId w:val="5"/>
        </w:numPr>
        <w:ind w:left="720"/>
        <w:rPr>
          <w:rFonts w:ascii="Palatino" w:hAnsi="Palatino" w:cs="Times New Roman"/>
          <w:bCs/>
        </w:rPr>
      </w:pPr>
      <w:r w:rsidRPr="002A573D">
        <w:rPr>
          <w:rFonts w:ascii="Palatino" w:hAnsi="Palatino" w:cs="Times New Roman"/>
        </w:rPr>
        <w:t>Facilitator le</w:t>
      </w:r>
      <w:r>
        <w:rPr>
          <w:rFonts w:ascii="Palatino" w:hAnsi="Palatino" w:cs="Times New Roman"/>
        </w:rPr>
        <w:t>a</w:t>
      </w:r>
      <w:r w:rsidRPr="002A573D">
        <w:rPr>
          <w:rFonts w:ascii="Palatino" w:hAnsi="Palatino" w:cs="Times New Roman"/>
        </w:rPr>
        <w:t xml:space="preserve">ds </w:t>
      </w:r>
      <w:r w:rsidRPr="002A573D">
        <w:rPr>
          <w:rFonts w:ascii="Palatino" w:hAnsi="Palatino" w:cs="Times New Roman"/>
          <w:bCs/>
        </w:rPr>
        <w:t xml:space="preserve">group reflection </w:t>
      </w:r>
      <w:r w:rsidRPr="00CE7884">
        <w:rPr>
          <w:rFonts w:ascii="Palatino" w:hAnsi="Palatino" w:cs="Times New Roman"/>
          <w:bCs/>
        </w:rPr>
        <w:t>on key take home points and any lingering questions.</w:t>
      </w:r>
    </w:p>
    <w:p w14:paraId="39040FDC" w14:textId="77777777" w:rsidR="00B016AB" w:rsidRPr="007A1995" w:rsidRDefault="00B016AB" w:rsidP="00B016AB">
      <w:pPr>
        <w:pStyle w:val="ListParagraph"/>
        <w:rPr>
          <w:rFonts w:ascii="Palatino" w:hAnsi="Palatino" w:cs="Times New Roman"/>
          <w:bCs/>
        </w:rPr>
      </w:pPr>
    </w:p>
    <w:p w14:paraId="4480D0C2"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Program Feedback</w:t>
      </w:r>
    </w:p>
    <w:p w14:paraId="1CD56DEF" w14:textId="23B2C680" w:rsidR="00DF3AF8" w:rsidRDefault="00DF3AF8" w:rsidP="00535F02">
      <w:pPr>
        <w:pStyle w:val="ListParagraph"/>
        <w:numPr>
          <w:ilvl w:val="0"/>
          <w:numId w:val="6"/>
        </w:numPr>
        <w:ind w:left="720"/>
        <w:rPr>
          <w:rFonts w:ascii="Palatino" w:hAnsi="Palatino" w:cs="Times New Roman"/>
        </w:rPr>
      </w:pPr>
      <w:r>
        <w:rPr>
          <w:rFonts w:ascii="Palatino" w:hAnsi="Palatino" w:cs="Times New Roman"/>
        </w:rPr>
        <w:t xml:space="preserve">Share your insight to help us </w:t>
      </w:r>
      <w:r w:rsidRPr="00954C5B">
        <w:rPr>
          <w:rFonts w:ascii="Palatino" w:hAnsi="Palatino" w:cs="Times New Roman"/>
        </w:rPr>
        <w:t xml:space="preserve">improve </w:t>
      </w:r>
      <w:r>
        <w:rPr>
          <w:rFonts w:ascii="Palatino" w:hAnsi="Palatino" w:cs="Times New Roman"/>
        </w:rPr>
        <w:t xml:space="preserve">the </w:t>
      </w:r>
      <w:r w:rsidRPr="00954C5B">
        <w:rPr>
          <w:rFonts w:ascii="Palatino" w:hAnsi="Palatino" w:cs="Times New Roman"/>
        </w:rPr>
        <w:t xml:space="preserve">program, report results, </w:t>
      </w:r>
      <w:r>
        <w:rPr>
          <w:rFonts w:ascii="Palatino" w:hAnsi="Palatino" w:cs="Times New Roman"/>
        </w:rPr>
        <w:t xml:space="preserve">&amp; </w:t>
      </w:r>
      <w:r w:rsidRPr="00954C5B">
        <w:rPr>
          <w:rFonts w:ascii="Palatino" w:hAnsi="Palatino" w:cs="Times New Roman"/>
        </w:rPr>
        <w:t>plan for the future</w:t>
      </w:r>
      <w:r>
        <w:rPr>
          <w:rFonts w:ascii="Palatino" w:hAnsi="Palatino" w:cs="Times New Roman"/>
        </w:rPr>
        <w:t>.</w:t>
      </w:r>
    </w:p>
    <w:p w14:paraId="1C75E0C3" w14:textId="77777777" w:rsidR="00B016AB" w:rsidRPr="00954C5B" w:rsidRDefault="00B016AB" w:rsidP="00B016AB">
      <w:pPr>
        <w:pStyle w:val="ListParagraph"/>
        <w:rPr>
          <w:rFonts w:ascii="Palatino" w:hAnsi="Palatino" w:cs="Times New Roman"/>
        </w:rPr>
      </w:pPr>
    </w:p>
    <w:p w14:paraId="42E719EE"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Knowledge Check</w:t>
      </w:r>
    </w:p>
    <w:p w14:paraId="36DA8A77" w14:textId="1F0FA433" w:rsidR="00DF3AF8" w:rsidRDefault="00DF3AF8" w:rsidP="00535F02">
      <w:pPr>
        <w:pStyle w:val="ListParagraph"/>
        <w:numPr>
          <w:ilvl w:val="0"/>
          <w:numId w:val="6"/>
        </w:numPr>
        <w:ind w:left="720"/>
        <w:rPr>
          <w:rFonts w:ascii="Palatino" w:hAnsi="Palatino" w:cs="Times New Roman"/>
        </w:rPr>
      </w:pPr>
      <w:r>
        <w:rPr>
          <w:rFonts w:ascii="Palatino" w:hAnsi="Palatino" w:cs="Times New Roman"/>
        </w:rPr>
        <w:t>Assess what you now know. Be motive</w:t>
      </w:r>
      <w:r w:rsidR="00F76318">
        <w:rPr>
          <w:rFonts w:ascii="Palatino" w:hAnsi="Palatino" w:cs="Times New Roman"/>
        </w:rPr>
        <w:t>d</w:t>
      </w:r>
      <w:r>
        <w:rPr>
          <w:rFonts w:ascii="Palatino" w:hAnsi="Palatino" w:cs="Times New Roman"/>
        </w:rPr>
        <w:t xml:space="preserve"> and empower</w:t>
      </w:r>
      <w:r w:rsidR="00F76318">
        <w:rPr>
          <w:rFonts w:ascii="Palatino" w:hAnsi="Palatino" w:cs="Times New Roman"/>
        </w:rPr>
        <w:t>ed</w:t>
      </w:r>
      <w:r>
        <w:rPr>
          <w:rFonts w:ascii="Palatino" w:hAnsi="Palatino" w:cs="Times New Roman"/>
        </w:rPr>
        <w:t xml:space="preserve"> to share with your peers and learn more.</w:t>
      </w:r>
    </w:p>
    <w:p w14:paraId="361B08ED" w14:textId="77777777" w:rsidR="00B016AB" w:rsidRDefault="00B016AB" w:rsidP="00B016AB">
      <w:pPr>
        <w:pStyle w:val="ListParagraph"/>
        <w:rPr>
          <w:rFonts w:ascii="Palatino" w:hAnsi="Palatino" w:cs="Times New Roman"/>
        </w:rPr>
      </w:pPr>
    </w:p>
    <w:p w14:paraId="78FECA3F" w14:textId="77777777" w:rsidR="00DF3AF8" w:rsidRPr="007A1995"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035FBC">
        <w:rPr>
          <w:rFonts w:ascii="Palatino" w:hAnsi="Palatino" w:cs="Times New Roman"/>
          <w:b/>
          <w:bCs/>
          <w:sz w:val="32"/>
          <w:szCs w:val="32"/>
        </w:rPr>
        <w:t>After Session</w:t>
      </w:r>
    </w:p>
    <w:p w14:paraId="08405E9D" w14:textId="77777777" w:rsidR="00F76318" w:rsidRPr="00794B83" w:rsidRDefault="00F76318" w:rsidP="00F76318">
      <w:pPr>
        <w:contextualSpacing/>
        <w:rPr>
          <w:rFonts w:ascii="Palatino" w:hAnsi="Palatino" w:cs="Arial"/>
        </w:rPr>
      </w:pPr>
      <w:r w:rsidRPr="00794B83">
        <w:rPr>
          <w:rFonts w:ascii="Palatino" w:hAnsi="Palatino" w:cs="Arial"/>
        </w:rPr>
        <w:lastRenderedPageBreak/>
        <w:t>REFLECT:</w:t>
      </w:r>
    </w:p>
    <w:p w14:paraId="287A54AD" w14:textId="77777777" w:rsidR="00F76318" w:rsidRDefault="00F76318" w:rsidP="00F76318">
      <w:pPr>
        <w:numPr>
          <w:ilvl w:val="0"/>
          <w:numId w:val="12"/>
        </w:numPr>
        <w:contextualSpacing/>
        <w:rPr>
          <w:rFonts w:ascii="Palatino" w:hAnsi="Palatino" w:cs="Arial"/>
        </w:rPr>
      </w:pPr>
      <w:r w:rsidRPr="004D6F64">
        <w:rPr>
          <w:rFonts w:ascii="Palatino" w:hAnsi="Palatino" w:cs="Arial"/>
        </w:rPr>
        <w:t>What happened?</w:t>
      </w:r>
    </w:p>
    <w:p w14:paraId="780F27B1" w14:textId="77777777" w:rsidR="00F76318" w:rsidRPr="00F20A0C" w:rsidRDefault="00F76318" w:rsidP="00F76318">
      <w:pPr>
        <w:numPr>
          <w:ilvl w:val="0"/>
          <w:numId w:val="12"/>
        </w:numPr>
        <w:contextualSpacing/>
        <w:rPr>
          <w:rFonts w:ascii="Palatino" w:hAnsi="Palatino" w:cs="Arial"/>
        </w:rPr>
      </w:pPr>
      <w:r>
        <w:rPr>
          <w:rFonts w:ascii="Palatino" w:hAnsi="Palatino" w:cs="Arial"/>
        </w:rPr>
        <w:t xml:space="preserve">What was my response to what happen? </w:t>
      </w:r>
      <w:r w:rsidRPr="00F20A0C">
        <w:rPr>
          <w:rFonts w:ascii="Palatino" w:hAnsi="Palatino" w:cs="Arial"/>
        </w:rPr>
        <w:t>How do I make sense of it?</w:t>
      </w:r>
    </w:p>
    <w:p w14:paraId="7872B000" w14:textId="77777777" w:rsidR="00F76318" w:rsidRPr="004D6F64" w:rsidRDefault="00F76318" w:rsidP="00F76318">
      <w:pPr>
        <w:numPr>
          <w:ilvl w:val="0"/>
          <w:numId w:val="12"/>
        </w:numPr>
        <w:contextualSpacing/>
        <w:rPr>
          <w:rFonts w:ascii="Palatino" w:hAnsi="Palatino" w:cs="Arial"/>
        </w:rPr>
      </w:pPr>
      <w:r w:rsidRPr="004D6F64">
        <w:rPr>
          <w:rFonts w:ascii="Palatino" w:hAnsi="Palatino" w:cs="Arial"/>
        </w:rPr>
        <w:t>How does it relate to other things I know?</w:t>
      </w:r>
    </w:p>
    <w:p w14:paraId="62D6F632" w14:textId="77777777" w:rsidR="00F76318" w:rsidRPr="004D6F64" w:rsidRDefault="00F76318" w:rsidP="00F76318">
      <w:pPr>
        <w:numPr>
          <w:ilvl w:val="0"/>
          <w:numId w:val="12"/>
        </w:numPr>
        <w:contextualSpacing/>
        <w:rPr>
          <w:rFonts w:ascii="Palatino" w:hAnsi="Palatino" w:cs="Arial"/>
        </w:rPr>
      </w:pPr>
      <w:r w:rsidRPr="004D6F64">
        <w:rPr>
          <w:rFonts w:ascii="Palatino" w:hAnsi="Palatino" w:cs="Arial"/>
        </w:rPr>
        <w:t>What can I conclude?</w:t>
      </w:r>
    </w:p>
    <w:p w14:paraId="6BAFC24A" w14:textId="1696B6F6" w:rsidR="00F76318" w:rsidRDefault="00F76318" w:rsidP="00F76318">
      <w:pPr>
        <w:numPr>
          <w:ilvl w:val="0"/>
          <w:numId w:val="12"/>
        </w:numPr>
        <w:contextualSpacing/>
        <w:rPr>
          <w:rFonts w:ascii="Palatino" w:hAnsi="Palatino" w:cs="Arial"/>
        </w:rPr>
      </w:pPr>
      <w:r w:rsidRPr="004D6F64">
        <w:rPr>
          <w:rFonts w:ascii="Palatino" w:hAnsi="Palatino" w:cs="Arial"/>
        </w:rPr>
        <w:t>What might I do differently next time?</w:t>
      </w:r>
    </w:p>
    <w:p w14:paraId="2EF5AE8B" w14:textId="77777777" w:rsidR="00B016AB" w:rsidRPr="004F6993" w:rsidRDefault="00B016AB" w:rsidP="00B016AB">
      <w:pPr>
        <w:ind w:left="720"/>
        <w:contextualSpacing/>
        <w:rPr>
          <w:rFonts w:ascii="Palatino" w:hAnsi="Palatino" w:cs="Arial"/>
        </w:rPr>
      </w:pPr>
    </w:p>
    <w:p w14:paraId="19A75A09" w14:textId="1C762850" w:rsidR="00DF3AF8" w:rsidRPr="00CE7884" w:rsidRDefault="00916A41" w:rsidP="00DF3AF8">
      <w:pPr>
        <w:contextualSpacing/>
        <w:rPr>
          <w:rFonts w:ascii="Palatino" w:hAnsi="Palatino" w:cs="Times New Roman"/>
        </w:rPr>
      </w:pPr>
      <w:r>
        <w:rPr>
          <w:rFonts w:ascii="Palatino" w:hAnsi="Palatino" w:cs="Times New Roman"/>
        </w:rPr>
        <w:t>DO</w:t>
      </w:r>
      <w:r w:rsidR="00DF3AF8" w:rsidRPr="00CE7884">
        <w:rPr>
          <w:rFonts w:ascii="Palatino" w:hAnsi="Palatino" w:cs="Times New Roman"/>
        </w:rPr>
        <w:t>:</w:t>
      </w:r>
    </w:p>
    <w:p w14:paraId="1CE7897E" w14:textId="40F4D797" w:rsidR="00916A41" w:rsidRPr="00916A41" w:rsidRDefault="00916A41" w:rsidP="00535F02">
      <w:pPr>
        <w:pStyle w:val="ListParagraph"/>
        <w:numPr>
          <w:ilvl w:val="0"/>
          <w:numId w:val="9"/>
        </w:numPr>
        <w:rPr>
          <w:rFonts w:ascii="Palatino" w:hAnsi="Palatino"/>
        </w:rPr>
      </w:pPr>
      <w:r w:rsidRPr="00916A41">
        <w:rPr>
          <w:rFonts w:ascii="Palatino" w:hAnsi="Palatino"/>
        </w:rPr>
        <w:t>Take</w:t>
      </w:r>
      <w:r>
        <w:rPr>
          <w:rFonts w:ascii="Palatino" w:hAnsi="Palatino"/>
        </w:rPr>
        <w:t xml:space="preserve"> 15</w:t>
      </w:r>
      <w:r w:rsidRPr="00916A41">
        <w:rPr>
          <w:rFonts w:ascii="Palatino" w:hAnsi="Palatino"/>
        </w:rPr>
        <w:t xml:space="preserve"> minutes to </w:t>
      </w:r>
      <w:r>
        <w:rPr>
          <w:rFonts w:ascii="Palatino" w:hAnsi="Palatino"/>
        </w:rPr>
        <w:t>revisit</w:t>
      </w:r>
      <w:r w:rsidRPr="00916A41">
        <w:rPr>
          <w:rFonts w:ascii="Palatino" w:hAnsi="Palatino"/>
        </w:rPr>
        <w:t xml:space="preserve"> the following plant pathology resources: </w:t>
      </w:r>
    </w:p>
    <w:p w14:paraId="799257D9" w14:textId="77777777" w:rsidR="00916A41" w:rsidRPr="00916A41" w:rsidRDefault="00916A41" w:rsidP="00535F02">
      <w:pPr>
        <w:pStyle w:val="ListParagraph"/>
        <w:numPr>
          <w:ilvl w:val="1"/>
          <w:numId w:val="9"/>
        </w:numPr>
        <w:rPr>
          <w:rFonts w:ascii="Palatino" w:hAnsi="Palatino"/>
        </w:rPr>
      </w:pPr>
      <w:r w:rsidRPr="00916A41">
        <w:rPr>
          <w:rFonts w:ascii="Palatino" w:hAnsi="Palatino"/>
        </w:rPr>
        <w:t xml:space="preserve">Cornell’s Plant Disease Diagnostic Clinic </w:t>
      </w:r>
      <w:hyperlink r:id="rId12" w:history="1">
        <w:r w:rsidRPr="00916A41">
          <w:rPr>
            <w:rStyle w:val="Hyperlink"/>
            <w:rFonts w:ascii="Palatino" w:hAnsi="Palatino"/>
          </w:rPr>
          <w:t>http://plantclinic.cornell.edu/</w:t>
        </w:r>
      </w:hyperlink>
      <w:r w:rsidRPr="00916A41">
        <w:rPr>
          <w:rFonts w:ascii="Palatino" w:hAnsi="Palatino"/>
        </w:rPr>
        <w:t xml:space="preserve"> </w:t>
      </w:r>
    </w:p>
    <w:p w14:paraId="7E411F0F" w14:textId="77777777" w:rsidR="00916A41" w:rsidRPr="00916A41" w:rsidRDefault="00916A41" w:rsidP="00535F02">
      <w:pPr>
        <w:pStyle w:val="ListParagraph"/>
        <w:numPr>
          <w:ilvl w:val="2"/>
          <w:numId w:val="9"/>
        </w:numPr>
        <w:rPr>
          <w:rFonts w:ascii="Palatino" w:hAnsi="Palatino"/>
        </w:rPr>
      </w:pPr>
      <w:r w:rsidRPr="00916A41">
        <w:rPr>
          <w:rFonts w:ascii="Palatino" w:hAnsi="Palatino"/>
        </w:rPr>
        <w:t>Scroll down to the Resources section at the bottom of the page</w:t>
      </w:r>
    </w:p>
    <w:p w14:paraId="23516CC6" w14:textId="77777777" w:rsidR="00916A41" w:rsidRPr="00916A41" w:rsidRDefault="00916A41" w:rsidP="00535F02">
      <w:pPr>
        <w:pStyle w:val="ListParagraph"/>
        <w:numPr>
          <w:ilvl w:val="2"/>
          <w:numId w:val="9"/>
        </w:numPr>
        <w:rPr>
          <w:rFonts w:ascii="Palatino" w:hAnsi="Palatino"/>
        </w:rPr>
      </w:pPr>
      <w:r w:rsidRPr="00916A41">
        <w:rPr>
          <w:rFonts w:ascii="Palatino" w:hAnsi="Palatino"/>
        </w:rPr>
        <w:t xml:space="preserve">Explore the Factsheets tab at the top of the page </w:t>
      </w:r>
    </w:p>
    <w:p w14:paraId="05C6B82F" w14:textId="5EA6D7DE" w:rsidR="00916A41" w:rsidRPr="00916A41" w:rsidRDefault="00916A41" w:rsidP="00535F02">
      <w:pPr>
        <w:pStyle w:val="ListParagraph"/>
        <w:numPr>
          <w:ilvl w:val="1"/>
          <w:numId w:val="9"/>
        </w:numPr>
        <w:rPr>
          <w:rFonts w:ascii="Palatino" w:hAnsi="Palatino"/>
        </w:rPr>
      </w:pPr>
      <w:r w:rsidRPr="00916A41">
        <w:rPr>
          <w:rFonts w:ascii="Palatino" w:hAnsi="Palatino"/>
        </w:rPr>
        <w:t xml:space="preserve">Cornell Vegetable MD </w:t>
      </w:r>
      <w:r w:rsidR="009253E3">
        <w:rPr>
          <w:rFonts w:ascii="Palatino" w:hAnsi="Palatino"/>
        </w:rPr>
        <w:t>Online Plant Pathology Web Page:</w:t>
      </w:r>
      <w:r w:rsidRPr="00916A41">
        <w:rPr>
          <w:rFonts w:ascii="Palatino" w:hAnsi="Palatino"/>
        </w:rPr>
        <w:t xml:space="preserve"> </w:t>
      </w:r>
      <w:hyperlink r:id="rId13" w:history="1">
        <w:r w:rsidRPr="00916A41">
          <w:rPr>
            <w:rStyle w:val="Hyperlink"/>
            <w:rFonts w:ascii="Palatino" w:hAnsi="Palatino"/>
          </w:rPr>
          <w:t>http://vegetablemdonline.ppath.cornell.edu/Home.htm</w:t>
        </w:r>
      </w:hyperlink>
      <w:r w:rsidRPr="00916A41">
        <w:rPr>
          <w:rFonts w:ascii="Palatino" w:hAnsi="Palatino"/>
        </w:rPr>
        <w:t xml:space="preserve"> </w:t>
      </w:r>
    </w:p>
    <w:p w14:paraId="339484CB" w14:textId="39D21695" w:rsidR="00916A41" w:rsidRDefault="00916A41" w:rsidP="00535F02">
      <w:pPr>
        <w:pStyle w:val="ListParagraph"/>
        <w:numPr>
          <w:ilvl w:val="1"/>
          <w:numId w:val="9"/>
        </w:numPr>
        <w:rPr>
          <w:rFonts w:ascii="Palatino" w:hAnsi="Palatino"/>
        </w:rPr>
      </w:pPr>
      <w:r w:rsidRPr="00916A41">
        <w:rPr>
          <w:rFonts w:ascii="Palatino" w:hAnsi="Palatino"/>
        </w:rPr>
        <w:t xml:space="preserve">Cornell Berry Diagnostic Tool: </w:t>
      </w:r>
      <w:hyperlink r:id="rId14" w:history="1">
        <w:r w:rsidRPr="00916A41">
          <w:rPr>
            <w:rStyle w:val="Hyperlink"/>
            <w:rFonts w:ascii="Palatino" w:hAnsi="Palatino"/>
          </w:rPr>
          <w:t>https://blogs.cornell.edu/berrytool/</w:t>
        </w:r>
      </w:hyperlink>
      <w:r w:rsidRPr="00916A41">
        <w:rPr>
          <w:rFonts w:ascii="Palatino" w:hAnsi="Palatino"/>
        </w:rPr>
        <w:t xml:space="preserve"> </w:t>
      </w:r>
    </w:p>
    <w:p w14:paraId="4BB92C44" w14:textId="77777777" w:rsidR="00B016AB" w:rsidRPr="00916A41" w:rsidRDefault="00B016AB" w:rsidP="00B016AB">
      <w:pPr>
        <w:pStyle w:val="ListParagraph"/>
        <w:ind w:left="1440"/>
        <w:rPr>
          <w:rFonts w:ascii="Palatino" w:hAnsi="Palatino"/>
        </w:rPr>
      </w:pPr>
    </w:p>
    <w:p w14:paraId="0AB97368" w14:textId="77777777" w:rsidR="00DF3AF8" w:rsidRPr="00035FBC" w:rsidRDefault="00DF3AF8" w:rsidP="00DF3AF8">
      <w:pPr>
        <w:contextualSpacing/>
        <w:rPr>
          <w:rFonts w:ascii="Palatino" w:hAnsi="Palatino" w:cs="Times New Roman"/>
        </w:rPr>
      </w:pPr>
      <w:r w:rsidRPr="00035FBC">
        <w:rPr>
          <w:rFonts w:ascii="Palatino" w:hAnsi="Palatino" w:cs="Times New Roman"/>
        </w:rPr>
        <w:t>LEARN MORE:</w:t>
      </w:r>
    </w:p>
    <w:p w14:paraId="66C19452" w14:textId="77777777" w:rsidR="00916A41" w:rsidRPr="00916A41" w:rsidRDefault="00916A41" w:rsidP="00535F02">
      <w:pPr>
        <w:pStyle w:val="ListParagraph"/>
        <w:numPr>
          <w:ilvl w:val="0"/>
          <w:numId w:val="9"/>
        </w:numPr>
        <w:rPr>
          <w:rFonts w:ascii="Palatino" w:hAnsi="Palatino" w:cs="Times New Roman"/>
        </w:rPr>
      </w:pPr>
      <w:r w:rsidRPr="00916A41">
        <w:rPr>
          <w:rFonts w:ascii="Palatino" w:hAnsi="Palatino" w:cs="Times New Roman"/>
          <w:i/>
        </w:rPr>
        <w:t>MGV Level 1: Plant Pathology</w:t>
      </w:r>
      <w:r w:rsidRPr="00916A41">
        <w:rPr>
          <w:rFonts w:ascii="Palatino" w:hAnsi="Palatino" w:cs="Times New Roman"/>
        </w:rPr>
        <w:t xml:space="preserve"> from the University of Wisconsin. YouTube video series - 9 parts lasting about 2 ¼ hours total. </w:t>
      </w:r>
      <w:hyperlink r:id="rId15" w:history="1">
        <w:r w:rsidRPr="00916A41">
          <w:rPr>
            <w:rStyle w:val="Hyperlink"/>
            <w:rFonts w:ascii="Palatino" w:hAnsi="Palatino" w:cs="Times New Roman"/>
          </w:rPr>
          <w:t>https://www.youtube.com/playlist?list=PLrktjgTJbkvXEFLcYK98KLzK8Oq5YRrye</w:t>
        </w:r>
      </w:hyperlink>
    </w:p>
    <w:p w14:paraId="2B63F425" w14:textId="77777777" w:rsidR="00916A41" w:rsidRPr="00916A41" w:rsidRDefault="00916A41" w:rsidP="00535F02">
      <w:pPr>
        <w:pStyle w:val="ListParagraph"/>
        <w:numPr>
          <w:ilvl w:val="0"/>
          <w:numId w:val="9"/>
        </w:numPr>
        <w:rPr>
          <w:rFonts w:ascii="Palatino" w:hAnsi="Palatino" w:cs="Times New Roman"/>
        </w:rPr>
      </w:pPr>
      <w:r w:rsidRPr="00916A41">
        <w:rPr>
          <w:rFonts w:ascii="Palatino" w:hAnsi="Palatino" w:cs="Times New Roman"/>
        </w:rPr>
        <w:t xml:space="preserve">MGV Level 1: Diagnosing Plant Problems video ~ 55 minutes  </w:t>
      </w:r>
      <w:hyperlink r:id="rId16" w:history="1">
        <w:r w:rsidRPr="00916A41">
          <w:rPr>
            <w:rStyle w:val="Hyperlink"/>
            <w:rFonts w:ascii="Palatino" w:hAnsi="Palatino" w:cs="Times New Roman"/>
          </w:rPr>
          <w:t>https://www.youtube.com/watch?v=u1C4gAMxQnM&amp;list=PLrktjgTJbkvU5J7_m_VgjK5uxu_wYJGG8&amp;index=2&amp;t=0s</w:t>
        </w:r>
      </w:hyperlink>
      <w:r w:rsidRPr="00916A41">
        <w:rPr>
          <w:rFonts w:ascii="Palatino" w:hAnsi="Palatino" w:cs="Times New Roman"/>
        </w:rPr>
        <w:t xml:space="preserve"> </w:t>
      </w:r>
    </w:p>
    <w:p w14:paraId="3499E790" w14:textId="77777777" w:rsidR="00916A41" w:rsidRPr="00916A41" w:rsidRDefault="00916A41" w:rsidP="00535F02">
      <w:pPr>
        <w:pStyle w:val="ListParagraph"/>
        <w:numPr>
          <w:ilvl w:val="0"/>
          <w:numId w:val="9"/>
        </w:numPr>
        <w:rPr>
          <w:rFonts w:ascii="Palatino" w:hAnsi="Palatino" w:cs="Times New Roman"/>
        </w:rPr>
      </w:pPr>
      <w:r w:rsidRPr="00916A41">
        <w:rPr>
          <w:rFonts w:ascii="Palatino" w:hAnsi="Palatino" w:cs="Times New Roman"/>
          <w:i/>
        </w:rPr>
        <w:t xml:space="preserve">MGV Level 1: Diagnosing Plant Problems, Finding an Answer: The Hats of Plant Diagnostics. </w:t>
      </w:r>
      <w:proofErr w:type="gramStart"/>
      <w:r w:rsidRPr="00F76318">
        <w:rPr>
          <w:rFonts w:ascii="Palatino" w:hAnsi="Palatino" w:cs="Times New Roman"/>
        </w:rPr>
        <w:t>7</w:t>
      </w:r>
      <w:proofErr w:type="gramEnd"/>
      <w:r w:rsidRPr="00F76318">
        <w:rPr>
          <w:rFonts w:ascii="Palatino" w:hAnsi="Palatino" w:cs="Times New Roman"/>
        </w:rPr>
        <w:t xml:space="preserve"> short podcasts to listen to, about 40 minutes total</w:t>
      </w:r>
      <w:r w:rsidRPr="00916A41">
        <w:rPr>
          <w:rFonts w:ascii="Palatino" w:hAnsi="Palatino" w:cs="Times New Roman"/>
          <w:i/>
        </w:rPr>
        <w:t xml:space="preserve">. </w:t>
      </w:r>
      <w:hyperlink r:id="rId17" w:history="1">
        <w:r w:rsidRPr="00916A41">
          <w:rPr>
            <w:rStyle w:val="Hyperlink"/>
            <w:rFonts w:ascii="Palatino" w:hAnsi="Palatino" w:cs="Times New Roman"/>
          </w:rPr>
          <w:t>http://blogs.ces.uwex.edu/mgvlevel1/integrated-pest-management/diagnosing-plant-problems/</w:t>
        </w:r>
      </w:hyperlink>
    </w:p>
    <w:p w14:paraId="0F555B07" w14:textId="77777777" w:rsidR="00916A41" w:rsidRPr="00916A41" w:rsidRDefault="00916A41" w:rsidP="00535F02">
      <w:pPr>
        <w:pStyle w:val="ListParagraph"/>
        <w:numPr>
          <w:ilvl w:val="0"/>
          <w:numId w:val="9"/>
        </w:numPr>
        <w:rPr>
          <w:rFonts w:ascii="Palatino" w:hAnsi="Palatino" w:cs="Times New Roman"/>
          <w:b/>
          <w:bCs/>
        </w:rPr>
      </w:pPr>
      <w:r w:rsidRPr="00916A41">
        <w:rPr>
          <w:rFonts w:ascii="Palatino" w:hAnsi="Palatino" w:cs="Times New Roman"/>
          <w:bCs/>
        </w:rPr>
        <w:t xml:space="preserve">Fantastic Fungi: The Forbidden Fruit - </w:t>
      </w:r>
      <w:r w:rsidRPr="00916A41">
        <w:rPr>
          <w:rFonts w:ascii="Palatino" w:hAnsi="Palatino" w:cs="Times New Roman"/>
        </w:rPr>
        <w:t xml:space="preserve">YouTube video </w:t>
      </w:r>
      <w:r w:rsidRPr="00916A41">
        <w:rPr>
          <w:rFonts w:ascii="Palatino" w:hAnsi="Palatino" w:cs="Times New Roman"/>
          <w:bCs/>
        </w:rPr>
        <w:t xml:space="preserve">~2.5 minutes </w:t>
      </w:r>
      <w:hyperlink r:id="rId18">
        <w:r w:rsidRPr="00916A41">
          <w:rPr>
            <w:rStyle w:val="Hyperlink"/>
            <w:rFonts w:ascii="Palatino" w:hAnsi="Palatino" w:cs="Times New Roman"/>
            <w:bCs/>
          </w:rPr>
          <w:t>https://www.youtube.com/watch?v=EDkR2HIlEbc</w:t>
        </w:r>
      </w:hyperlink>
      <w:r w:rsidRPr="00916A41">
        <w:rPr>
          <w:rFonts w:ascii="Palatino" w:hAnsi="Palatino" w:cs="Times New Roman"/>
          <w:bCs/>
        </w:rPr>
        <w:t xml:space="preserve">  </w:t>
      </w:r>
    </w:p>
    <w:p w14:paraId="5891DB9B" w14:textId="77777777" w:rsidR="00916A41" w:rsidRPr="00916A41" w:rsidRDefault="00916A41" w:rsidP="00535F02">
      <w:pPr>
        <w:pStyle w:val="ListParagraph"/>
        <w:numPr>
          <w:ilvl w:val="0"/>
          <w:numId w:val="9"/>
        </w:numPr>
        <w:rPr>
          <w:rFonts w:ascii="Palatino" w:hAnsi="Palatino" w:cs="Times New Roman"/>
        </w:rPr>
      </w:pPr>
      <w:r w:rsidRPr="00916A41">
        <w:rPr>
          <w:rFonts w:ascii="Palatino" w:hAnsi="Palatino" w:cs="Times New Roman"/>
          <w:bCs/>
        </w:rPr>
        <w:t>Wow! Fungi plant growth - The Private Life of Plants with David Attenborough - BBC wildlife</w:t>
      </w:r>
      <w:r w:rsidRPr="00916A41">
        <w:rPr>
          <w:rFonts w:ascii="Palatino" w:hAnsi="Palatino" w:cs="Times New Roman"/>
          <w:b/>
          <w:bCs/>
        </w:rPr>
        <w:t xml:space="preserve">. </w:t>
      </w:r>
      <w:r w:rsidRPr="00916A41">
        <w:rPr>
          <w:rFonts w:ascii="Palatino" w:hAnsi="Palatino" w:cs="Times New Roman"/>
        </w:rPr>
        <w:t xml:space="preserve">YouTube video </w:t>
      </w:r>
      <w:r w:rsidRPr="00916A41">
        <w:rPr>
          <w:rFonts w:ascii="Palatino" w:hAnsi="Palatino" w:cs="Times New Roman"/>
          <w:bCs/>
        </w:rPr>
        <w:t xml:space="preserve">~1.5 minutes </w:t>
      </w:r>
      <w:hyperlink r:id="rId19">
        <w:r w:rsidRPr="00916A41">
          <w:rPr>
            <w:rStyle w:val="Hyperlink"/>
            <w:rFonts w:ascii="Palatino" w:hAnsi="Palatino" w:cs="Times New Roman"/>
            <w:bCs/>
          </w:rPr>
          <w:t>https://www.youtube.com/watch?v=puDkLFcCZyI</w:t>
        </w:r>
      </w:hyperlink>
    </w:p>
    <w:p w14:paraId="6EA2AEC2" w14:textId="77777777" w:rsidR="00916A41" w:rsidRPr="00916A41" w:rsidRDefault="00916A41" w:rsidP="00535F02">
      <w:pPr>
        <w:pStyle w:val="ListParagraph"/>
        <w:numPr>
          <w:ilvl w:val="0"/>
          <w:numId w:val="9"/>
        </w:numPr>
        <w:rPr>
          <w:rFonts w:ascii="Palatino" w:hAnsi="Palatino" w:cs="Times New Roman"/>
        </w:rPr>
      </w:pPr>
      <w:r w:rsidRPr="00916A41">
        <w:rPr>
          <w:rFonts w:ascii="Palatino" w:hAnsi="Palatino" w:cs="Times New Roman"/>
          <w:bCs/>
        </w:rPr>
        <w:t xml:space="preserve">Become a Certified First Detector </w:t>
      </w:r>
      <w:hyperlink r:id="rId20" w:history="1">
        <w:r w:rsidRPr="00916A41">
          <w:rPr>
            <w:rStyle w:val="Hyperlink"/>
            <w:rFonts w:ascii="Palatino" w:hAnsi="Palatino" w:cs="Times New Roman"/>
            <w:bCs/>
          </w:rPr>
          <w:t>http://firstdetector.org/detector-modules</w:t>
        </w:r>
      </w:hyperlink>
      <w:r w:rsidRPr="00916A41">
        <w:rPr>
          <w:rFonts w:ascii="Palatino" w:hAnsi="Palatino" w:cs="Times New Roman"/>
          <w:bCs/>
        </w:rPr>
        <w:t xml:space="preserve"> </w:t>
      </w:r>
    </w:p>
    <w:p w14:paraId="7217466E" w14:textId="138E489E" w:rsidR="00916A41" w:rsidRPr="00916A41" w:rsidRDefault="00F76318" w:rsidP="00535F02">
      <w:pPr>
        <w:pStyle w:val="ListParagraph"/>
        <w:numPr>
          <w:ilvl w:val="0"/>
          <w:numId w:val="9"/>
        </w:numPr>
        <w:rPr>
          <w:rFonts w:ascii="Palatino" w:hAnsi="Palatino" w:cs="Times New Roman"/>
        </w:rPr>
      </w:pPr>
      <w:r>
        <w:rPr>
          <w:rFonts w:ascii="Palatino" w:hAnsi="Palatino" w:cs="Times New Roman"/>
          <w:bCs/>
        </w:rPr>
        <w:t>Training videos here:</w:t>
      </w:r>
      <w:r w:rsidR="00916A41" w:rsidRPr="00916A41">
        <w:rPr>
          <w:rFonts w:ascii="Palatino" w:hAnsi="Palatino" w:cs="Times New Roman"/>
          <w:bCs/>
        </w:rPr>
        <w:t xml:space="preserve"> </w:t>
      </w:r>
      <w:hyperlink r:id="rId21" w:history="1">
        <w:r w:rsidR="00916A41" w:rsidRPr="00916A41">
          <w:rPr>
            <w:rStyle w:val="Hyperlink"/>
            <w:rFonts w:ascii="Palatino" w:hAnsi="Palatino" w:cs="Times New Roman"/>
            <w:bCs/>
          </w:rPr>
          <w:t>http://firstdetector.org/taxonomic-training</w:t>
        </w:r>
      </w:hyperlink>
      <w:r w:rsidR="00916A41" w:rsidRPr="00916A41">
        <w:rPr>
          <w:rFonts w:ascii="Palatino" w:hAnsi="Palatino" w:cs="Times New Roman"/>
          <w:bCs/>
        </w:rPr>
        <w:t xml:space="preserve"> </w:t>
      </w:r>
    </w:p>
    <w:p w14:paraId="01F5D0D7" w14:textId="7D1BF8AE" w:rsidR="00916A41" w:rsidRPr="00916A41" w:rsidRDefault="00916A41" w:rsidP="00535F02">
      <w:pPr>
        <w:pStyle w:val="ListParagraph"/>
        <w:numPr>
          <w:ilvl w:val="0"/>
          <w:numId w:val="9"/>
        </w:numPr>
        <w:rPr>
          <w:rFonts w:ascii="Palatino" w:hAnsi="Palatino" w:cs="Times New Roman"/>
        </w:rPr>
      </w:pPr>
      <w:r w:rsidRPr="00916A41">
        <w:rPr>
          <w:rFonts w:ascii="Palatino" w:hAnsi="Palatino" w:cs="Times New Roman"/>
        </w:rPr>
        <w:t>Northeast Plant Diagnostic Network</w:t>
      </w:r>
      <w:r w:rsidR="00F76318">
        <w:rPr>
          <w:rFonts w:ascii="Palatino" w:hAnsi="Palatino" w:cs="Times New Roman"/>
        </w:rPr>
        <w:t>:</w:t>
      </w:r>
      <w:r w:rsidRPr="00916A41">
        <w:rPr>
          <w:rFonts w:ascii="Palatino" w:hAnsi="Palatino" w:cs="Times New Roman"/>
        </w:rPr>
        <w:t xml:space="preserve"> </w:t>
      </w:r>
      <w:hyperlink r:id="rId22" w:history="1">
        <w:r w:rsidRPr="00916A41">
          <w:rPr>
            <w:rStyle w:val="Hyperlink"/>
            <w:rFonts w:ascii="Palatino" w:hAnsi="Palatino" w:cs="Times New Roman"/>
          </w:rPr>
          <w:t>www.NEPDN.org</w:t>
        </w:r>
      </w:hyperlink>
    </w:p>
    <w:p w14:paraId="4E598AB7" w14:textId="2CA764D8" w:rsidR="00916A41" w:rsidRPr="00916A41" w:rsidRDefault="00916A41" w:rsidP="00535F02">
      <w:pPr>
        <w:pStyle w:val="ListParagraph"/>
        <w:numPr>
          <w:ilvl w:val="0"/>
          <w:numId w:val="9"/>
        </w:numPr>
        <w:rPr>
          <w:rFonts w:ascii="Palatino" w:hAnsi="Palatino" w:cs="Times New Roman"/>
        </w:rPr>
      </w:pPr>
      <w:r w:rsidRPr="00916A41">
        <w:rPr>
          <w:rFonts w:ascii="Palatino" w:hAnsi="Palatino" w:cs="Times New Roman"/>
        </w:rPr>
        <w:t>Ohio State Yard &amp; Garden Fact Sheets</w:t>
      </w:r>
      <w:r w:rsidR="00F76318">
        <w:rPr>
          <w:rFonts w:ascii="Palatino" w:hAnsi="Palatino" w:cs="Times New Roman"/>
        </w:rPr>
        <w:t>:</w:t>
      </w:r>
      <w:r w:rsidRPr="00916A41">
        <w:rPr>
          <w:rFonts w:ascii="Palatino" w:hAnsi="Palatino" w:cs="Times New Roman"/>
        </w:rPr>
        <w:t xml:space="preserve"> </w:t>
      </w:r>
      <w:hyperlink r:id="rId23" w:history="1">
        <w:r w:rsidRPr="00916A41">
          <w:rPr>
            <w:rStyle w:val="Hyperlink"/>
            <w:rFonts w:ascii="Palatino" w:hAnsi="Palatino" w:cs="Times New Roman"/>
          </w:rPr>
          <w:t>http://www.ag.ohio-state.edu/~ohioline/lines/hygs.html</w:t>
        </w:r>
      </w:hyperlink>
    </w:p>
    <w:p w14:paraId="01294C43" w14:textId="08A405DE" w:rsidR="00F76318" w:rsidRDefault="00F76318" w:rsidP="00F76318">
      <w:pPr>
        <w:pStyle w:val="ListParagraph"/>
        <w:numPr>
          <w:ilvl w:val="0"/>
          <w:numId w:val="9"/>
        </w:numPr>
        <w:rPr>
          <w:rFonts w:ascii="Palatino" w:hAnsi="Palatino" w:cs="Times New Roman"/>
        </w:rPr>
      </w:pPr>
      <w:r>
        <w:rPr>
          <w:rFonts w:ascii="Palatino" w:hAnsi="Palatino" w:cs="Times New Roman"/>
        </w:rPr>
        <w:t>Purdue University:</w:t>
      </w:r>
      <w:r w:rsidR="00916A41" w:rsidRPr="00916A41">
        <w:rPr>
          <w:rFonts w:ascii="Palatino" w:hAnsi="Palatino" w:cs="Times New Roman"/>
        </w:rPr>
        <w:t xml:space="preserve"> </w:t>
      </w:r>
      <w:hyperlink r:id="rId24" w:anchor="Gardening_Landscapes" w:history="1">
        <w:r w:rsidRPr="00BE410D">
          <w:rPr>
            <w:rStyle w:val="Hyperlink"/>
            <w:rFonts w:ascii="Palatino" w:hAnsi="Palatino" w:cs="Times New Roman"/>
          </w:rPr>
          <w:t>http://www.ppdl.purdue.edu/ppdl/Reference_links.html#Gardening_Landscapes</w:t>
        </w:r>
      </w:hyperlink>
    </w:p>
    <w:p w14:paraId="4B565136" w14:textId="7DEFCD27" w:rsidR="00F76318" w:rsidRPr="00B016AB" w:rsidRDefault="00916A41" w:rsidP="00AD46AD">
      <w:pPr>
        <w:pStyle w:val="ListParagraph"/>
        <w:numPr>
          <w:ilvl w:val="0"/>
          <w:numId w:val="9"/>
        </w:numPr>
        <w:rPr>
          <w:rStyle w:val="Hyperlink"/>
          <w:rFonts w:ascii="Palatino" w:hAnsi="Palatino" w:cs="Times New Roman"/>
          <w:color w:val="auto"/>
          <w:u w:val="none"/>
        </w:rPr>
      </w:pPr>
      <w:r w:rsidRPr="00F76318">
        <w:rPr>
          <w:rFonts w:ascii="Palatino" w:hAnsi="Palatino" w:cs="Times New Roman"/>
        </w:rPr>
        <w:t>Missouri Exte</w:t>
      </w:r>
      <w:r w:rsidR="00F76318" w:rsidRPr="00F76318">
        <w:rPr>
          <w:rFonts w:ascii="Palatino" w:hAnsi="Palatino" w:cs="Times New Roman"/>
        </w:rPr>
        <w:t xml:space="preserve">nsion Service: </w:t>
      </w:r>
      <w:hyperlink r:id="rId25" w:history="1">
        <w:r w:rsidR="00F76318" w:rsidRPr="00F76318">
          <w:rPr>
            <w:rStyle w:val="Hyperlink"/>
            <w:rFonts w:ascii="Palatino" w:hAnsi="Palatino" w:cs="Times New Roman"/>
          </w:rPr>
          <w:t>http://muextension.missouri.edu/xplor/agguides/hort/index.htm</w:t>
        </w:r>
      </w:hyperlink>
    </w:p>
    <w:p w14:paraId="739E43CE" w14:textId="29BA667C" w:rsidR="00B016AB" w:rsidRDefault="00B016AB" w:rsidP="00B016AB">
      <w:pPr>
        <w:pStyle w:val="ListParagraph"/>
        <w:rPr>
          <w:rStyle w:val="Hyperlink"/>
          <w:rFonts w:ascii="Palatino" w:hAnsi="Palatino" w:cs="Times New Roman"/>
        </w:rPr>
      </w:pPr>
    </w:p>
    <w:p w14:paraId="6EFA6F8C" w14:textId="6322EA20" w:rsidR="00B016AB" w:rsidRDefault="00B016AB" w:rsidP="00B016AB">
      <w:pPr>
        <w:pStyle w:val="ListParagraph"/>
        <w:rPr>
          <w:rStyle w:val="Hyperlink"/>
          <w:rFonts w:ascii="Palatino" w:hAnsi="Palatino" w:cs="Times New Roman"/>
        </w:rPr>
      </w:pPr>
    </w:p>
    <w:p w14:paraId="4D7CBC5E" w14:textId="77777777" w:rsidR="00B016AB" w:rsidRPr="00F76318" w:rsidRDefault="00B016AB" w:rsidP="00B016AB">
      <w:pPr>
        <w:pStyle w:val="ListParagraph"/>
        <w:rPr>
          <w:rFonts w:ascii="Palatino" w:hAnsi="Palatino" w:cs="Times New Roman"/>
        </w:rPr>
      </w:pPr>
    </w:p>
    <w:p w14:paraId="0DE74BE9" w14:textId="77777777" w:rsidR="00DF3AF8" w:rsidRPr="009A0974" w:rsidRDefault="00DF3AF8" w:rsidP="00DF3AF8">
      <w:pPr>
        <w:rPr>
          <w:rFonts w:ascii="Palatino" w:hAnsi="Palatino" w:cs="Times New Roman"/>
          <w:b/>
        </w:rPr>
      </w:pPr>
      <w:r w:rsidRPr="009A0974">
        <w:rPr>
          <w:rFonts w:ascii="Palatino" w:hAnsi="Palatino" w:cs="Times New Roman"/>
          <w:b/>
        </w:rPr>
        <w:t>Campus Links:</w:t>
      </w:r>
    </w:p>
    <w:p w14:paraId="3BB04B8C" w14:textId="3984484A" w:rsidR="00916A41" w:rsidRDefault="00916A41" w:rsidP="00535F02">
      <w:pPr>
        <w:pStyle w:val="ListParagraph"/>
        <w:numPr>
          <w:ilvl w:val="0"/>
          <w:numId w:val="11"/>
        </w:numPr>
        <w:rPr>
          <w:rFonts w:ascii="Palatino" w:hAnsi="Palatino" w:cs="Times New Roman"/>
        </w:rPr>
      </w:pPr>
      <w:r w:rsidRPr="00FE3A8C">
        <w:rPr>
          <w:rFonts w:ascii="Palatino" w:hAnsi="Palatino" w:cs="Times New Roman"/>
        </w:rPr>
        <w:t>Cornell Plant Disease Diagnostic Clinic</w:t>
      </w:r>
      <w:r w:rsidR="009253E3">
        <w:rPr>
          <w:rFonts w:ascii="Palatino" w:hAnsi="Palatino" w:cs="Times New Roman"/>
        </w:rPr>
        <w:t>:</w:t>
      </w:r>
      <w:r>
        <w:rPr>
          <w:rFonts w:ascii="Palatino" w:hAnsi="Palatino" w:cs="Times New Roman"/>
        </w:rPr>
        <w:t xml:space="preserve"> </w:t>
      </w:r>
      <w:hyperlink r:id="rId26" w:history="1">
        <w:r w:rsidRPr="001943C9">
          <w:rPr>
            <w:rStyle w:val="Hyperlink"/>
            <w:rFonts w:ascii="Palatino" w:hAnsi="Palatino" w:cs="Times New Roman"/>
          </w:rPr>
          <w:t>http://plantclinic.cornell.edu/</w:t>
        </w:r>
      </w:hyperlink>
      <w:r>
        <w:rPr>
          <w:rFonts w:ascii="Palatino" w:hAnsi="Palatino" w:cs="Times New Roman"/>
        </w:rPr>
        <w:t xml:space="preserve"> </w:t>
      </w:r>
    </w:p>
    <w:p w14:paraId="754F017D" w14:textId="0B53F950" w:rsidR="00916A41" w:rsidRDefault="00916A41" w:rsidP="00535F02">
      <w:pPr>
        <w:pStyle w:val="ListParagraph"/>
        <w:numPr>
          <w:ilvl w:val="0"/>
          <w:numId w:val="11"/>
        </w:numPr>
        <w:rPr>
          <w:rFonts w:ascii="Palatino" w:hAnsi="Palatino"/>
        </w:rPr>
      </w:pPr>
      <w:r>
        <w:rPr>
          <w:rFonts w:ascii="Palatino" w:hAnsi="Palatino"/>
        </w:rPr>
        <w:t xml:space="preserve">Cornell Vegetable MD </w:t>
      </w:r>
      <w:r w:rsidR="009253E3">
        <w:rPr>
          <w:rFonts w:ascii="Palatino" w:hAnsi="Palatino"/>
        </w:rPr>
        <w:t>Online Plant Pathology Web Page:</w:t>
      </w:r>
      <w:r>
        <w:rPr>
          <w:rFonts w:ascii="Palatino" w:hAnsi="Palatino"/>
        </w:rPr>
        <w:t xml:space="preserve"> </w:t>
      </w:r>
      <w:hyperlink r:id="rId27" w:history="1">
        <w:r w:rsidRPr="001943C9">
          <w:rPr>
            <w:rStyle w:val="Hyperlink"/>
            <w:rFonts w:ascii="Palatino" w:hAnsi="Palatino"/>
          </w:rPr>
          <w:t>http://vegetablemdonline.ppath.cornell.edu/Home.htm</w:t>
        </w:r>
      </w:hyperlink>
      <w:r>
        <w:rPr>
          <w:rFonts w:ascii="Palatino" w:hAnsi="Palatino"/>
        </w:rPr>
        <w:t xml:space="preserve"> </w:t>
      </w:r>
    </w:p>
    <w:p w14:paraId="72F90B1F" w14:textId="77777777" w:rsidR="00916A41" w:rsidRDefault="00916A41" w:rsidP="00535F02">
      <w:pPr>
        <w:pStyle w:val="ListParagraph"/>
        <w:numPr>
          <w:ilvl w:val="0"/>
          <w:numId w:val="11"/>
        </w:numPr>
        <w:rPr>
          <w:rFonts w:ascii="Palatino" w:hAnsi="Palatino"/>
        </w:rPr>
      </w:pPr>
      <w:r>
        <w:rPr>
          <w:rFonts w:ascii="Palatino" w:hAnsi="Palatino"/>
        </w:rPr>
        <w:t xml:space="preserve">Cornell Berry Diagnostic Tool: </w:t>
      </w:r>
      <w:hyperlink r:id="rId28" w:history="1">
        <w:r w:rsidRPr="001943C9">
          <w:rPr>
            <w:rStyle w:val="Hyperlink"/>
            <w:rFonts w:ascii="Palatino" w:hAnsi="Palatino"/>
          </w:rPr>
          <w:t>https://blogs.cornell.edu/berrytool/</w:t>
        </w:r>
      </w:hyperlink>
      <w:r>
        <w:rPr>
          <w:rFonts w:ascii="Palatino" w:hAnsi="Palatino"/>
        </w:rPr>
        <w:t xml:space="preserve"> </w:t>
      </w:r>
    </w:p>
    <w:p w14:paraId="6A0EB393" w14:textId="6327C918" w:rsidR="00FA6287" w:rsidRPr="00B016AB" w:rsidRDefault="009253E3" w:rsidP="00535F02">
      <w:pPr>
        <w:pStyle w:val="ListParagraph"/>
        <w:numPr>
          <w:ilvl w:val="0"/>
          <w:numId w:val="11"/>
        </w:numPr>
        <w:rPr>
          <w:rStyle w:val="Hyperlink"/>
          <w:rFonts w:ascii="Palatino" w:hAnsi="Palatino"/>
          <w:color w:val="auto"/>
          <w:u w:val="none"/>
        </w:rPr>
      </w:pPr>
      <w:r>
        <w:rPr>
          <w:rFonts w:ascii="Palatino" w:hAnsi="Palatino"/>
        </w:rPr>
        <w:t>NYS Integrated Pest Management:</w:t>
      </w:r>
      <w:r w:rsidR="00916A41">
        <w:rPr>
          <w:rFonts w:ascii="Palatino" w:hAnsi="Palatino"/>
        </w:rPr>
        <w:t xml:space="preserve"> </w:t>
      </w:r>
      <w:hyperlink r:id="rId29" w:history="1">
        <w:r w:rsidR="00916A41" w:rsidRPr="001943C9">
          <w:rPr>
            <w:rStyle w:val="Hyperlink"/>
            <w:rFonts w:ascii="Palatino" w:hAnsi="Palatino"/>
          </w:rPr>
          <w:t>https://nysipm.cornell.edu/</w:t>
        </w:r>
      </w:hyperlink>
    </w:p>
    <w:p w14:paraId="085A85A6" w14:textId="77777777" w:rsidR="00B016AB" w:rsidRPr="00F76318" w:rsidRDefault="00B016AB" w:rsidP="00B016AB">
      <w:pPr>
        <w:pStyle w:val="ListParagraph"/>
        <w:rPr>
          <w:rStyle w:val="Hyperlink"/>
          <w:rFonts w:ascii="Palatino" w:hAnsi="Palatino"/>
          <w:color w:val="auto"/>
          <w:u w:val="none"/>
        </w:rPr>
      </w:pPr>
    </w:p>
    <w:p w14:paraId="6F8B86B7" w14:textId="5AF3570E" w:rsidR="00F76318" w:rsidRDefault="00F76318" w:rsidP="00F76318">
      <w:pPr>
        <w:contextualSpacing/>
        <w:rPr>
          <w:rStyle w:val="Hyperlink"/>
          <w:rFonts w:ascii="Palatino" w:hAnsi="Palatino" w:cs="Arial"/>
        </w:rPr>
      </w:pPr>
      <w:proofErr w:type="gramStart"/>
      <w:r w:rsidRPr="004F6993">
        <w:rPr>
          <w:rFonts w:ascii="Palatino" w:hAnsi="Palatino" w:cs="Arial"/>
          <w:b/>
        </w:rPr>
        <w:t>Looking for Cornell people and resources?</w:t>
      </w:r>
      <w:proofErr w:type="gramEnd"/>
      <w:r w:rsidRPr="004F6993">
        <w:rPr>
          <w:rFonts w:ascii="Palatino" w:hAnsi="Palatino" w:cs="Arial"/>
          <w:b/>
          <w:bCs/>
        </w:rPr>
        <w:t xml:space="preserve"> </w:t>
      </w:r>
      <w:proofErr w:type="gramStart"/>
      <w:r w:rsidRPr="004F6993">
        <w:rPr>
          <w:rFonts w:ascii="Palatino" w:hAnsi="Palatino" w:cs="Arial"/>
          <w:bCs/>
        </w:rPr>
        <w:t>Don’t</w:t>
      </w:r>
      <w:proofErr w:type="gramEnd"/>
      <w:r w:rsidRPr="004F6993">
        <w:rPr>
          <w:rFonts w:ascii="Palatino" w:hAnsi="Palatino" w:cs="Arial"/>
          <w:bCs/>
        </w:rPr>
        <w:t xml:space="preserve"> </w:t>
      </w:r>
      <w:r>
        <w:rPr>
          <w:rFonts w:ascii="Palatino" w:hAnsi="Palatino" w:cs="Arial"/>
          <w:bCs/>
        </w:rPr>
        <w:t>Google; try</w:t>
      </w:r>
      <w:r w:rsidRPr="004F6993">
        <w:rPr>
          <w:rFonts w:ascii="Palatino" w:hAnsi="Palatino" w:cs="Arial"/>
          <w:bCs/>
        </w:rPr>
        <w:t xml:space="preserve"> the Cornell web search:</w:t>
      </w:r>
      <w:r w:rsidRPr="004F6993">
        <w:rPr>
          <w:rFonts w:ascii="Palatino" w:hAnsi="Palatino" w:cs="Arial"/>
          <w:b/>
        </w:rPr>
        <w:t xml:space="preserve"> </w:t>
      </w:r>
      <w:hyperlink r:id="rId30" w:history="1">
        <w:r w:rsidRPr="00164E8E">
          <w:rPr>
            <w:rStyle w:val="Hyperlink"/>
            <w:rFonts w:ascii="Palatino" w:hAnsi="Palatino" w:cs="Arial"/>
          </w:rPr>
          <w:t>http://www.cornell.edu/search/index.cfm</w:t>
        </w:r>
      </w:hyperlink>
    </w:p>
    <w:p w14:paraId="445FADC5" w14:textId="19060BFC" w:rsidR="00B016AB" w:rsidRDefault="00B016AB" w:rsidP="00F76318">
      <w:pPr>
        <w:contextualSpacing/>
        <w:rPr>
          <w:rStyle w:val="Hyperlink"/>
          <w:rFonts w:ascii="Palatino" w:hAnsi="Palatino" w:cs="Arial"/>
        </w:rPr>
      </w:pPr>
    </w:p>
    <w:p w14:paraId="1806798C" w14:textId="49DD9097" w:rsidR="00B016AB" w:rsidRDefault="00B016AB" w:rsidP="00F76318">
      <w:pPr>
        <w:contextualSpacing/>
        <w:rPr>
          <w:rStyle w:val="Hyperlink"/>
          <w:rFonts w:ascii="Palatino" w:hAnsi="Palatino" w:cs="Arial"/>
        </w:rPr>
      </w:pPr>
    </w:p>
    <w:p w14:paraId="5400C42D" w14:textId="33CA4931" w:rsidR="00B016AB" w:rsidRDefault="00B016AB" w:rsidP="00F76318">
      <w:pPr>
        <w:contextualSpacing/>
        <w:rPr>
          <w:rStyle w:val="Hyperlink"/>
          <w:rFonts w:ascii="Palatino" w:hAnsi="Palatino" w:cs="Arial"/>
        </w:rPr>
      </w:pPr>
    </w:p>
    <w:p w14:paraId="7266A9E6" w14:textId="7BDC4CB5" w:rsidR="00B016AB" w:rsidRDefault="00B016AB" w:rsidP="00F76318">
      <w:pPr>
        <w:contextualSpacing/>
        <w:rPr>
          <w:rFonts w:ascii="Palatino" w:hAnsi="Palatino" w:cs="Arial"/>
        </w:rPr>
      </w:pPr>
    </w:p>
    <w:p w14:paraId="4D77BE0E" w14:textId="3D8F5601" w:rsidR="00B016AB" w:rsidRDefault="00B016AB" w:rsidP="00F76318">
      <w:pPr>
        <w:contextualSpacing/>
        <w:rPr>
          <w:rFonts w:ascii="Palatino" w:hAnsi="Palatino" w:cs="Arial"/>
        </w:rPr>
      </w:pPr>
    </w:p>
    <w:p w14:paraId="3EE32B05" w14:textId="44035356" w:rsidR="00B016AB" w:rsidRDefault="00B016AB" w:rsidP="00F76318">
      <w:pPr>
        <w:contextualSpacing/>
        <w:rPr>
          <w:rFonts w:ascii="Palatino" w:hAnsi="Palatino" w:cs="Arial"/>
        </w:rPr>
      </w:pPr>
    </w:p>
    <w:p w14:paraId="4EA0D851" w14:textId="193619D9" w:rsidR="00B016AB" w:rsidRDefault="00B016AB" w:rsidP="00F76318">
      <w:pPr>
        <w:contextualSpacing/>
        <w:rPr>
          <w:rFonts w:ascii="Palatino" w:hAnsi="Palatino" w:cs="Arial"/>
        </w:rPr>
      </w:pPr>
    </w:p>
    <w:p w14:paraId="4B8A5327" w14:textId="283AF6DF" w:rsidR="00B016AB" w:rsidRDefault="00B016AB" w:rsidP="00F76318">
      <w:pPr>
        <w:contextualSpacing/>
        <w:rPr>
          <w:rFonts w:ascii="Palatino" w:hAnsi="Palatino" w:cs="Arial"/>
        </w:rPr>
      </w:pPr>
    </w:p>
    <w:p w14:paraId="791D8B2C" w14:textId="1CFFCE01" w:rsidR="00B016AB" w:rsidRDefault="00B016AB" w:rsidP="00F76318">
      <w:pPr>
        <w:contextualSpacing/>
        <w:rPr>
          <w:rFonts w:ascii="Palatino" w:hAnsi="Palatino" w:cs="Arial"/>
        </w:rPr>
      </w:pPr>
    </w:p>
    <w:p w14:paraId="1C8EAC52" w14:textId="1B476EA9" w:rsidR="00B016AB" w:rsidRDefault="00B016AB" w:rsidP="00F76318">
      <w:pPr>
        <w:contextualSpacing/>
        <w:rPr>
          <w:rFonts w:ascii="Palatino" w:hAnsi="Palatino" w:cs="Arial"/>
        </w:rPr>
      </w:pPr>
    </w:p>
    <w:p w14:paraId="1E6D1A78" w14:textId="23EBA03F" w:rsidR="00B016AB" w:rsidRDefault="00B016AB" w:rsidP="00F76318">
      <w:pPr>
        <w:contextualSpacing/>
        <w:rPr>
          <w:rFonts w:ascii="Palatino" w:hAnsi="Palatino" w:cs="Arial"/>
        </w:rPr>
      </w:pPr>
    </w:p>
    <w:p w14:paraId="216F468A" w14:textId="6E359CBD" w:rsidR="00B016AB" w:rsidRDefault="00B016AB" w:rsidP="00F76318">
      <w:pPr>
        <w:contextualSpacing/>
        <w:rPr>
          <w:rFonts w:ascii="Palatino" w:hAnsi="Palatino" w:cs="Arial"/>
        </w:rPr>
      </w:pPr>
    </w:p>
    <w:p w14:paraId="19CAEC82" w14:textId="30C3CED1" w:rsidR="00B016AB" w:rsidRDefault="00B016AB" w:rsidP="00F76318">
      <w:pPr>
        <w:contextualSpacing/>
        <w:rPr>
          <w:rFonts w:ascii="Palatino" w:hAnsi="Palatino" w:cs="Arial"/>
        </w:rPr>
      </w:pPr>
    </w:p>
    <w:p w14:paraId="62E2006A" w14:textId="7F5322E2" w:rsidR="00B016AB" w:rsidRDefault="00B016AB" w:rsidP="00F76318">
      <w:pPr>
        <w:contextualSpacing/>
        <w:rPr>
          <w:rFonts w:ascii="Palatino" w:hAnsi="Palatino" w:cs="Arial"/>
        </w:rPr>
      </w:pPr>
    </w:p>
    <w:p w14:paraId="336E46C4" w14:textId="7FF1D806" w:rsidR="00B016AB" w:rsidRDefault="00B016AB" w:rsidP="00F76318">
      <w:pPr>
        <w:contextualSpacing/>
        <w:rPr>
          <w:rFonts w:ascii="Palatino" w:hAnsi="Palatino" w:cs="Arial"/>
        </w:rPr>
      </w:pPr>
    </w:p>
    <w:p w14:paraId="7BF960C7" w14:textId="04BB70FB" w:rsidR="00B016AB" w:rsidRDefault="00B016AB" w:rsidP="00F76318">
      <w:pPr>
        <w:contextualSpacing/>
        <w:rPr>
          <w:rFonts w:ascii="Palatino" w:hAnsi="Palatino" w:cs="Arial"/>
        </w:rPr>
      </w:pPr>
    </w:p>
    <w:p w14:paraId="25E9F5A6" w14:textId="2AF9C89B" w:rsidR="00B016AB" w:rsidRDefault="00B016AB" w:rsidP="00F76318">
      <w:pPr>
        <w:contextualSpacing/>
        <w:rPr>
          <w:rFonts w:ascii="Palatino" w:hAnsi="Palatino" w:cs="Arial"/>
        </w:rPr>
      </w:pPr>
    </w:p>
    <w:p w14:paraId="4B91B242" w14:textId="0DBCB2E1" w:rsidR="00B016AB" w:rsidRDefault="00B016AB" w:rsidP="00F76318">
      <w:pPr>
        <w:contextualSpacing/>
        <w:rPr>
          <w:rFonts w:ascii="Palatino" w:hAnsi="Palatino" w:cs="Arial"/>
        </w:rPr>
      </w:pPr>
    </w:p>
    <w:p w14:paraId="1B271D9C" w14:textId="6CAB226C" w:rsidR="00B016AB" w:rsidRDefault="00B016AB" w:rsidP="00F76318">
      <w:pPr>
        <w:contextualSpacing/>
        <w:rPr>
          <w:rFonts w:ascii="Palatino" w:hAnsi="Palatino" w:cs="Arial"/>
        </w:rPr>
      </w:pPr>
    </w:p>
    <w:p w14:paraId="7C548649" w14:textId="3F074BDE" w:rsidR="00B016AB" w:rsidRDefault="00B016AB" w:rsidP="00F76318">
      <w:pPr>
        <w:contextualSpacing/>
        <w:rPr>
          <w:rFonts w:ascii="Palatino" w:hAnsi="Palatino" w:cs="Arial"/>
        </w:rPr>
      </w:pPr>
    </w:p>
    <w:p w14:paraId="15F66C8D" w14:textId="5711618A" w:rsidR="00B016AB" w:rsidRDefault="00B016AB" w:rsidP="00F76318">
      <w:pPr>
        <w:contextualSpacing/>
        <w:rPr>
          <w:rFonts w:ascii="Palatino" w:hAnsi="Palatino" w:cs="Arial"/>
        </w:rPr>
      </w:pPr>
    </w:p>
    <w:p w14:paraId="50D7DB13" w14:textId="09B994D2" w:rsidR="00B016AB" w:rsidRDefault="00B016AB" w:rsidP="00F76318">
      <w:pPr>
        <w:contextualSpacing/>
        <w:rPr>
          <w:rFonts w:ascii="Palatino" w:hAnsi="Palatino" w:cs="Arial"/>
        </w:rPr>
      </w:pPr>
    </w:p>
    <w:p w14:paraId="2F8EFBAE" w14:textId="62DFAD12" w:rsidR="00B016AB" w:rsidRDefault="00B016AB" w:rsidP="00F76318">
      <w:pPr>
        <w:contextualSpacing/>
        <w:rPr>
          <w:rFonts w:ascii="Palatino" w:hAnsi="Palatino" w:cs="Arial"/>
        </w:rPr>
      </w:pPr>
    </w:p>
    <w:p w14:paraId="4EC3F483" w14:textId="01964CD1" w:rsidR="00B016AB" w:rsidRDefault="00B016AB" w:rsidP="00F76318">
      <w:pPr>
        <w:contextualSpacing/>
        <w:rPr>
          <w:rFonts w:ascii="Palatino" w:hAnsi="Palatino" w:cs="Arial"/>
        </w:rPr>
      </w:pPr>
      <w:bookmarkStart w:id="0" w:name="_GoBack"/>
      <w:bookmarkEnd w:id="0"/>
    </w:p>
    <w:p w14:paraId="402C96E1" w14:textId="77777777" w:rsidR="00B016AB" w:rsidRPr="009253E3" w:rsidRDefault="00B016AB" w:rsidP="00F76318">
      <w:pPr>
        <w:contextualSpacing/>
        <w:rPr>
          <w:rFonts w:ascii="Palatino" w:hAnsi="Palatino" w:cs="Arial"/>
        </w:rPr>
      </w:pPr>
    </w:p>
    <w:p w14:paraId="2CDEE658" w14:textId="77777777" w:rsidR="009253E3" w:rsidRDefault="009253E3" w:rsidP="009253E3">
      <w:pPr>
        <w:ind w:left="1440" w:firstLine="720"/>
        <w:rPr>
          <w:rFonts w:ascii="Palatino Linotype" w:hAnsi="Palatino Linotype"/>
        </w:rPr>
      </w:pPr>
      <w:r>
        <w:rPr>
          <w:rFonts w:ascii="Palatino Linotype" w:hAnsi="Palatino Linotype"/>
          <w:noProof/>
        </w:rPr>
        <w:drawing>
          <wp:anchor distT="0" distB="0" distL="114300" distR="114300" simplePos="0" relativeHeight="251659264" behindDoc="1" locked="0" layoutInCell="1" allowOverlap="1" wp14:anchorId="21A05DBA" wp14:editId="49EFBA79">
            <wp:simplePos x="0" y="0"/>
            <wp:positionH relativeFrom="column">
              <wp:posOffset>175260</wp:posOffset>
            </wp:positionH>
            <wp:positionV relativeFrom="paragraph">
              <wp:posOffset>146685</wp:posOffset>
            </wp:positionV>
            <wp:extent cx="924560" cy="934720"/>
            <wp:effectExtent l="0" t="0" r="8890" b="0"/>
            <wp:wrapNone/>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456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BFAC3" w14:textId="17621EA6" w:rsidR="00F76318" w:rsidRDefault="00F76318" w:rsidP="009253E3">
      <w:pPr>
        <w:ind w:left="1440" w:firstLine="720"/>
        <w:rPr>
          <w:rFonts w:ascii="Palatino Linotype" w:hAnsi="Palatino Linotype"/>
        </w:rPr>
      </w:pPr>
      <w:r>
        <w:rPr>
          <w:rFonts w:ascii="Palatino Linotype" w:hAnsi="Palatino Linotype"/>
        </w:rPr>
        <w:t>Date Published/Updated:</w:t>
      </w:r>
      <w:r w:rsidR="00B016AB">
        <w:rPr>
          <w:rFonts w:ascii="Palatino Linotype" w:hAnsi="Palatino Linotype"/>
        </w:rPr>
        <w:t xml:space="preserve"> April 2019</w:t>
      </w:r>
    </w:p>
    <w:p w14:paraId="048FF46B" w14:textId="7BFF3A38" w:rsidR="00F76318" w:rsidRPr="003D628A" w:rsidRDefault="00F76318" w:rsidP="00F76318">
      <w:pPr>
        <w:rPr>
          <w:rFonts w:ascii="Palatino Linotype" w:hAnsi="Palatino Linotype"/>
        </w:rPr>
      </w:pPr>
    </w:p>
    <w:p w14:paraId="2B1F1EDD" w14:textId="77777777" w:rsidR="00F76318" w:rsidRPr="00F76318" w:rsidRDefault="00F76318" w:rsidP="00F76318">
      <w:pPr>
        <w:rPr>
          <w:rFonts w:ascii="Palatino" w:hAnsi="Palatino"/>
        </w:rPr>
      </w:pPr>
    </w:p>
    <w:sectPr w:rsidR="00F76318" w:rsidRPr="00F76318" w:rsidSect="009253E3">
      <w:headerReference w:type="default" r:id="rId32"/>
      <w:footerReference w:type="even" r:id="rId33"/>
      <w:footerReference w:type="default" r:id="rId34"/>
      <w:headerReference w:type="first" r:id="rId35"/>
      <w:footerReference w:type="first" r:id="rId3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A4011" w14:textId="77777777" w:rsidR="00BA57C6" w:rsidRDefault="00BA57C6" w:rsidP="003364D4">
      <w:r>
        <w:separator/>
      </w:r>
    </w:p>
  </w:endnote>
  <w:endnote w:type="continuationSeparator" w:id="0">
    <w:p w14:paraId="19CF8BD0" w14:textId="77777777" w:rsidR="00BA57C6" w:rsidRDefault="00BA57C6" w:rsidP="003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AA9" w14:textId="77777777" w:rsidR="00E044FB" w:rsidRDefault="00E044FB" w:rsidP="00336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C322B" w14:textId="77777777" w:rsidR="00E044FB" w:rsidRDefault="00E044FB" w:rsidP="00336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13F1" w14:textId="02FA46E3" w:rsidR="00E044FB" w:rsidRPr="00FA6287" w:rsidRDefault="00FA6287" w:rsidP="003364D4">
    <w:pPr>
      <w:pStyle w:val="Footer"/>
      <w:framePr w:wrap="around" w:vAnchor="text" w:hAnchor="margin" w:xAlign="right" w:y="1"/>
      <w:rPr>
        <w:rStyle w:val="PageNumber"/>
        <w:rFonts w:ascii="Palatino" w:hAnsi="Palatino"/>
        <w:sz w:val="20"/>
        <w:szCs w:val="20"/>
      </w:rPr>
    </w:pPr>
    <w:r w:rsidRPr="00FA6287">
      <w:rPr>
        <w:rStyle w:val="PageNumber"/>
        <w:rFonts w:ascii="Palatino" w:hAnsi="Palatino"/>
        <w:sz w:val="20"/>
        <w:szCs w:val="20"/>
      </w:rPr>
      <w:t xml:space="preserve">Page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PAGE </w:instrText>
    </w:r>
    <w:r w:rsidRPr="00FA6287">
      <w:rPr>
        <w:rStyle w:val="PageNumber"/>
        <w:rFonts w:ascii="Palatino" w:hAnsi="Palatino"/>
        <w:sz w:val="20"/>
        <w:szCs w:val="20"/>
      </w:rPr>
      <w:fldChar w:fldCharType="separate"/>
    </w:r>
    <w:r w:rsidR="00D0624E">
      <w:rPr>
        <w:rStyle w:val="PageNumber"/>
        <w:rFonts w:ascii="Palatino" w:hAnsi="Palatino"/>
        <w:noProof/>
        <w:sz w:val="20"/>
        <w:szCs w:val="20"/>
      </w:rPr>
      <w:t>3</w:t>
    </w:r>
    <w:r w:rsidRPr="00FA6287">
      <w:rPr>
        <w:rStyle w:val="PageNumber"/>
        <w:rFonts w:ascii="Palatino" w:hAnsi="Palatino"/>
        <w:sz w:val="20"/>
        <w:szCs w:val="20"/>
      </w:rPr>
      <w:fldChar w:fldCharType="end"/>
    </w:r>
    <w:r w:rsidRPr="00FA6287">
      <w:rPr>
        <w:rStyle w:val="PageNumber"/>
        <w:rFonts w:ascii="Palatino" w:hAnsi="Palatino"/>
        <w:sz w:val="20"/>
        <w:szCs w:val="20"/>
      </w:rPr>
      <w:t xml:space="preserve"> of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NUMPAGES </w:instrText>
    </w:r>
    <w:r w:rsidRPr="00FA6287">
      <w:rPr>
        <w:rStyle w:val="PageNumber"/>
        <w:rFonts w:ascii="Palatino" w:hAnsi="Palatino"/>
        <w:sz w:val="20"/>
        <w:szCs w:val="20"/>
      </w:rPr>
      <w:fldChar w:fldCharType="separate"/>
    </w:r>
    <w:r w:rsidR="00D0624E">
      <w:rPr>
        <w:rStyle w:val="PageNumber"/>
        <w:rFonts w:ascii="Palatino" w:hAnsi="Palatino"/>
        <w:noProof/>
        <w:sz w:val="20"/>
        <w:szCs w:val="20"/>
      </w:rPr>
      <w:t>4</w:t>
    </w:r>
    <w:r w:rsidRPr="00FA6287">
      <w:rPr>
        <w:rStyle w:val="PageNumber"/>
        <w:rFonts w:ascii="Palatino" w:hAnsi="Palatino"/>
        <w:sz w:val="20"/>
        <w:szCs w:val="20"/>
      </w:rPr>
      <w:fldChar w:fldCharType="end"/>
    </w:r>
  </w:p>
  <w:p w14:paraId="4A54B365" w14:textId="77777777" w:rsidR="00E044FB" w:rsidRPr="00FA6287" w:rsidRDefault="00E044FB" w:rsidP="003364D4">
    <w:pPr>
      <w:pStyle w:val="Footer"/>
      <w:ind w:right="360"/>
      <w:rPr>
        <w:rFonts w:ascii="Palatino" w:hAnsi="Palatin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9253E3" w:rsidRPr="00DC791E" w14:paraId="0AEF5AA8" w14:textId="77777777" w:rsidTr="005D3801">
      <w:trPr>
        <w:trHeight w:val="183"/>
      </w:trPr>
      <w:tc>
        <w:tcPr>
          <w:tcW w:w="10980" w:type="dxa"/>
        </w:tcPr>
        <w:p w14:paraId="2D17F3C3" w14:textId="77777777" w:rsidR="009253E3" w:rsidRPr="00DC791E" w:rsidRDefault="009253E3" w:rsidP="009253E3">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9253E3" w:rsidRPr="00CE2C33" w14:paraId="095CCD13" w14:textId="77777777" w:rsidTr="005D3801">
      <w:tc>
        <w:tcPr>
          <w:tcW w:w="10980" w:type="dxa"/>
        </w:tcPr>
        <w:p w14:paraId="1B759834" w14:textId="77777777" w:rsidR="009253E3" w:rsidRPr="00CE2C33" w:rsidRDefault="009253E3" w:rsidP="009253E3">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4833FEA2" w14:textId="77777777" w:rsidR="009253E3" w:rsidRPr="003D628A" w:rsidRDefault="009253E3" w:rsidP="009253E3">
    <w:pPr>
      <w:pStyle w:val="Footer"/>
      <w:rPr>
        <w:sz w:val="4"/>
        <w:szCs w:val="4"/>
      </w:rPr>
    </w:pPr>
  </w:p>
  <w:p w14:paraId="639E4045" w14:textId="77777777" w:rsidR="009253E3" w:rsidRDefault="00925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90552" w14:textId="77777777" w:rsidR="00BA57C6" w:rsidRDefault="00BA57C6" w:rsidP="003364D4">
      <w:r>
        <w:separator/>
      </w:r>
    </w:p>
  </w:footnote>
  <w:footnote w:type="continuationSeparator" w:id="0">
    <w:p w14:paraId="44C38467" w14:textId="77777777" w:rsidR="00BA57C6" w:rsidRDefault="00BA57C6" w:rsidP="0033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7513" w14:textId="4FA14CBF" w:rsidR="00DF3AF8" w:rsidRDefault="00916A41" w:rsidP="00035FBC">
    <w:pPr>
      <w:pStyle w:val="Header"/>
      <w:jc w:val="center"/>
      <w:rPr>
        <w:rFonts w:ascii="Palatino" w:hAnsi="Palatino"/>
        <w:sz w:val="40"/>
        <w:szCs w:val="40"/>
      </w:rPr>
    </w:pPr>
    <w:r w:rsidRPr="00916A41">
      <w:rPr>
        <w:rFonts w:ascii="Palatino" w:hAnsi="Palatino"/>
        <w:sz w:val="40"/>
        <w:szCs w:val="40"/>
      </w:rPr>
      <w:t>Basic Plant Patholog</w:t>
    </w:r>
    <w:r>
      <w:rPr>
        <w:rFonts w:ascii="Palatino" w:hAnsi="Palatino"/>
        <w:sz w:val="40"/>
        <w:szCs w:val="40"/>
      </w:rPr>
      <w:t>y</w:t>
    </w:r>
    <w:r w:rsidR="00DF3AF8" w:rsidRPr="00DF3AF8">
      <w:rPr>
        <w:rFonts w:ascii="Palatino" w:hAnsi="Palatino"/>
        <w:sz w:val="40"/>
        <w:szCs w:val="40"/>
      </w:rPr>
      <w:t xml:space="preserve"> </w:t>
    </w:r>
  </w:p>
  <w:p w14:paraId="21E81117" w14:textId="0C80C5E4" w:rsidR="00843168" w:rsidRDefault="00035FBC" w:rsidP="00035FBC">
    <w:pPr>
      <w:pStyle w:val="Header"/>
      <w:jc w:val="center"/>
      <w:rPr>
        <w:rFonts w:ascii="Palatino" w:hAnsi="Palatino"/>
        <w:sz w:val="32"/>
        <w:szCs w:val="32"/>
      </w:rPr>
    </w:pPr>
    <w:r>
      <w:rPr>
        <w:rFonts w:ascii="Palatino" w:hAnsi="Palatino"/>
        <w:sz w:val="32"/>
        <w:szCs w:val="32"/>
      </w:rPr>
      <w:t xml:space="preserve">Participant </w:t>
    </w:r>
    <w:r w:rsidRPr="00A27F4C">
      <w:rPr>
        <w:rFonts w:ascii="Palatino" w:hAnsi="Palatino"/>
        <w:sz w:val="32"/>
        <w:szCs w:val="32"/>
      </w:rPr>
      <w:t>Guide</w:t>
    </w:r>
  </w:p>
  <w:p w14:paraId="1126D4CC" w14:textId="77777777" w:rsidR="009253E3" w:rsidRPr="00035FBC" w:rsidRDefault="009253E3" w:rsidP="00035FBC">
    <w:pPr>
      <w:pStyle w:val="Header"/>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9987C" w14:textId="77777777" w:rsidR="009253E3" w:rsidRDefault="009253E3" w:rsidP="009253E3">
    <w:pPr>
      <w:pStyle w:val="Header"/>
    </w:pPr>
    <w:r w:rsidRPr="003D628A">
      <w:rPr>
        <w:noProof/>
      </w:rPr>
      <w:drawing>
        <wp:anchor distT="0" distB="0" distL="114300" distR="114300" simplePos="0" relativeHeight="251660288" behindDoc="0" locked="0" layoutInCell="1" allowOverlap="1" wp14:anchorId="64EB8C36" wp14:editId="3B6ED22D">
          <wp:simplePos x="0" y="0"/>
          <wp:positionH relativeFrom="column">
            <wp:posOffset>5561330</wp:posOffset>
          </wp:positionH>
          <wp:positionV relativeFrom="paragraph">
            <wp:posOffset>-50800</wp:posOffset>
          </wp:positionV>
          <wp:extent cx="795655" cy="795655"/>
          <wp:effectExtent l="0" t="0" r="4445" b="4445"/>
          <wp:wrapSquare wrapText="bothSides"/>
          <wp:docPr id="4" name="Picture 4" descr="Red logo of Cornell University." title="Corne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28A">
      <w:rPr>
        <w:noProof/>
      </w:rPr>
      <w:drawing>
        <wp:anchor distT="0" distB="0" distL="114300" distR="114300" simplePos="0" relativeHeight="251659264" behindDoc="0" locked="0" layoutInCell="1" allowOverlap="1" wp14:anchorId="2581EB08" wp14:editId="04224DDA">
          <wp:simplePos x="0" y="0"/>
          <wp:positionH relativeFrom="column">
            <wp:posOffset>10795</wp:posOffset>
          </wp:positionH>
          <wp:positionV relativeFrom="paragraph">
            <wp:posOffset>42161</wp:posOffset>
          </wp:positionV>
          <wp:extent cx="3700145" cy="626745"/>
          <wp:effectExtent l="0" t="0" r="0" b="1905"/>
          <wp:wrapSquare wrapText="bothSides"/>
          <wp:docPr id="1" name="Picture 1" descr="Banner for Cornell Cooperative Extension, Cornell Garden-Based Learning" title="Cornell Cooperative Extension, 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43379" w14:textId="77777777" w:rsidR="009253E3" w:rsidRDefault="00925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A68"/>
    <w:multiLevelType w:val="hybridMultilevel"/>
    <w:tmpl w:val="38DCA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4F77"/>
    <w:multiLevelType w:val="hybridMultilevel"/>
    <w:tmpl w:val="8D767D42"/>
    <w:lvl w:ilvl="0" w:tplc="CAF0DE68">
      <w:start w:val="1"/>
      <w:numFmt w:val="bullet"/>
      <w:lvlText w:val="•"/>
      <w:lvlJc w:val="left"/>
      <w:pPr>
        <w:tabs>
          <w:tab w:val="num" w:pos="720"/>
        </w:tabs>
        <w:ind w:left="720" w:hanging="360"/>
      </w:pPr>
      <w:rPr>
        <w:rFonts w:ascii="Arial" w:hAnsi="Arial" w:hint="default"/>
      </w:rPr>
    </w:lvl>
    <w:lvl w:ilvl="1" w:tplc="F85EBEFE" w:tentative="1">
      <w:start w:val="1"/>
      <w:numFmt w:val="bullet"/>
      <w:lvlText w:val="•"/>
      <w:lvlJc w:val="left"/>
      <w:pPr>
        <w:tabs>
          <w:tab w:val="num" w:pos="1440"/>
        </w:tabs>
        <w:ind w:left="1440" w:hanging="360"/>
      </w:pPr>
      <w:rPr>
        <w:rFonts w:ascii="Arial" w:hAnsi="Arial" w:hint="default"/>
      </w:rPr>
    </w:lvl>
    <w:lvl w:ilvl="2" w:tplc="CBF61068" w:tentative="1">
      <w:start w:val="1"/>
      <w:numFmt w:val="bullet"/>
      <w:lvlText w:val="•"/>
      <w:lvlJc w:val="left"/>
      <w:pPr>
        <w:tabs>
          <w:tab w:val="num" w:pos="2160"/>
        </w:tabs>
        <w:ind w:left="2160" w:hanging="360"/>
      </w:pPr>
      <w:rPr>
        <w:rFonts w:ascii="Arial" w:hAnsi="Arial" w:hint="default"/>
      </w:rPr>
    </w:lvl>
    <w:lvl w:ilvl="3" w:tplc="E7D22672" w:tentative="1">
      <w:start w:val="1"/>
      <w:numFmt w:val="bullet"/>
      <w:lvlText w:val="•"/>
      <w:lvlJc w:val="left"/>
      <w:pPr>
        <w:tabs>
          <w:tab w:val="num" w:pos="2880"/>
        </w:tabs>
        <w:ind w:left="2880" w:hanging="360"/>
      </w:pPr>
      <w:rPr>
        <w:rFonts w:ascii="Arial" w:hAnsi="Arial" w:hint="default"/>
      </w:rPr>
    </w:lvl>
    <w:lvl w:ilvl="4" w:tplc="410AB2E0" w:tentative="1">
      <w:start w:val="1"/>
      <w:numFmt w:val="bullet"/>
      <w:lvlText w:val="•"/>
      <w:lvlJc w:val="left"/>
      <w:pPr>
        <w:tabs>
          <w:tab w:val="num" w:pos="3600"/>
        </w:tabs>
        <w:ind w:left="3600" w:hanging="360"/>
      </w:pPr>
      <w:rPr>
        <w:rFonts w:ascii="Arial" w:hAnsi="Arial" w:hint="default"/>
      </w:rPr>
    </w:lvl>
    <w:lvl w:ilvl="5" w:tplc="C8E822B4" w:tentative="1">
      <w:start w:val="1"/>
      <w:numFmt w:val="bullet"/>
      <w:lvlText w:val="•"/>
      <w:lvlJc w:val="left"/>
      <w:pPr>
        <w:tabs>
          <w:tab w:val="num" w:pos="4320"/>
        </w:tabs>
        <w:ind w:left="4320" w:hanging="360"/>
      </w:pPr>
      <w:rPr>
        <w:rFonts w:ascii="Arial" w:hAnsi="Arial" w:hint="default"/>
      </w:rPr>
    </w:lvl>
    <w:lvl w:ilvl="6" w:tplc="A54E4200" w:tentative="1">
      <w:start w:val="1"/>
      <w:numFmt w:val="bullet"/>
      <w:lvlText w:val="•"/>
      <w:lvlJc w:val="left"/>
      <w:pPr>
        <w:tabs>
          <w:tab w:val="num" w:pos="5040"/>
        </w:tabs>
        <w:ind w:left="5040" w:hanging="360"/>
      </w:pPr>
      <w:rPr>
        <w:rFonts w:ascii="Arial" w:hAnsi="Arial" w:hint="default"/>
      </w:rPr>
    </w:lvl>
    <w:lvl w:ilvl="7" w:tplc="63AE66C8" w:tentative="1">
      <w:start w:val="1"/>
      <w:numFmt w:val="bullet"/>
      <w:lvlText w:val="•"/>
      <w:lvlJc w:val="left"/>
      <w:pPr>
        <w:tabs>
          <w:tab w:val="num" w:pos="5760"/>
        </w:tabs>
        <w:ind w:left="5760" w:hanging="360"/>
      </w:pPr>
      <w:rPr>
        <w:rFonts w:ascii="Arial" w:hAnsi="Arial" w:hint="default"/>
      </w:rPr>
    </w:lvl>
    <w:lvl w:ilvl="8" w:tplc="614C3F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F53660"/>
    <w:multiLevelType w:val="hybridMultilevel"/>
    <w:tmpl w:val="A218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FB14D7"/>
    <w:multiLevelType w:val="hybridMultilevel"/>
    <w:tmpl w:val="7FDE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E471D"/>
    <w:multiLevelType w:val="hybridMultilevel"/>
    <w:tmpl w:val="C43817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85843"/>
    <w:multiLevelType w:val="hybridMultilevel"/>
    <w:tmpl w:val="696CD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479FE"/>
    <w:multiLevelType w:val="hybridMultilevel"/>
    <w:tmpl w:val="A162BC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23722"/>
    <w:multiLevelType w:val="hybridMultilevel"/>
    <w:tmpl w:val="A4106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0E1523"/>
    <w:multiLevelType w:val="hybridMultilevel"/>
    <w:tmpl w:val="21CA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25347"/>
    <w:multiLevelType w:val="hybridMultilevel"/>
    <w:tmpl w:val="4D1E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A14C4"/>
    <w:multiLevelType w:val="hybridMultilevel"/>
    <w:tmpl w:val="97284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BD28A3"/>
    <w:multiLevelType w:val="hybridMultilevel"/>
    <w:tmpl w:val="3EE40D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6"/>
  </w:num>
  <w:num w:numId="5">
    <w:abstractNumId w:val="11"/>
  </w:num>
  <w:num w:numId="6">
    <w:abstractNumId w:val="10"/>
  </w:num>
  <w:num w:numId="7">
    <w:abstractNumId w:val="8"/>
  </w:num>
  <w:num w:numId="8">
    <w:abstractNumId w:val="7"/>
  </w:num>
  <w:num w:numId="9">
    <w:abstractNumId w:val="5"/>
  </w:num>
  <w:num w:numId="10">
    <w:abstractNumId w:val="0"/>
  </w:num>
  <w:num w:numId="11">
    <w:abstractNumId w:val="3"/>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FC"/>
    <w:rsid w:val="000036BA"/>
    <w:rsid w:val="00035FBC"/>
    <w:rsid w:val="00067F85"/>
    <w:rsid w:val="00072A78"/>
    <w:rsid w:val="00083534"/>
    <w:rsid w:val="000E2E0E"/>
    <w:rsid w:val="001273A2"/>
    <w:rsid w:val="0013784C"/>
    <w:rsid w:val="001F7CD7"/>
    <w:rsid w:val="00217C2D"/>
    <w:rsid w:val="00253FF2"/>
    <w:rsid w:val="0026091B"/>
    <w:rsid w:val="00286667"/>
    <w:rsid w:val="00297746"/>
    <w:rsid w:val="002A442E"/>
    <w:rsid w:val="002A573D"/>
    <w:rsid w:val="003364D4"/>
    <w:rsid w:val="00386928"/>
    <w:rsid w:val="003F20ED"/>
    <w:rsid w:val="003F5273"/>
    <w:rsid w:val="004136DD"/>
    <w:rsid w:val="004471A3"/>
    <w:rsid w:val="004B187E"/>
    <w:rsid w:val="004D2C65"/>
    <w:rsid w:val="004F70E2"/>
    <w:rsid w:val="00522E53"/>
    <w:rsid w:val="005333C7"/>
    <w:rsid w:val="00535F02"/>
    <w:rsid w:val="00551214"/>
    <w:rsid w:val="00561816"/>
    <w:rsid w:val="005662DA"/>
    <w:rsid w:val="00586CF9"/>
    <w:rsid w:val="005A4B43"/>
    <w:rsid w:val="005A5459"/>
    <w:rsid w:val="005B04AD"/>
    <w:rsid w:val="005B783D"/>
    <w:rsid w:val="005C285B"/>
    <w:rsid w:val="006433B5"/>
    <w:rsid w:val="00660C81"/>
    <w:rsid w:val="006945B8"/>
    <w:rsid w:val="00697069"/>
    <w:rsid w:val="006B6F2F"/>
    <w:rsid w:val="006F44D4"/>
    <w:rsid w:val="00704E55"/>
    <w:rsid w:val="00763796"/>
    <w:rsid w:val="007A1995"/>
    <w:rsid w:val="00805CB0"/>
    <w:rsid w:val="00824585"/>
    <w:rsid w:val="00841B88"/>
    <w:rsid w:val="00843168"/>
    <w:rsid w:val="008714F3"/>
    <w:rsid w:val="00893BC6"/>
    <w:rsid w:val="008A2F9A"/>
    <w:rsid w:val="008C6F7E"/>
    <w:rsid w:val="008C7F0F"/>
    <w:rsid w:val="00916A41"/>
    <w:rsid w:val="00923503"/>
    <w:rsid w:val="009240C9"/>
    <w:rsid w:val="009253E3"/>
    <w:rsid w:val="00937564"/>
    <w:rsid w:val="00954C5B"/>
    <w:rsid w:val="00992510"/>
    <w:rsid w:val="00994192"/>
    <w:rsid w:val="009A0974"/>
    <w:rsid w:val="009B729D"/>
    <w:rsid w:val="009E27FC"/>
    <w:rsid w:val="00A25D71"/>
    <w:rsid w:val="00A70F88"/>
    <w:rsid w:val="00A95E9B"/>
    <w:rsid w:val="00AD0A15"/>
    <w:rsid w:val="00AF2B22"/>
    <w:rsid w:val="00AF388D"/>
    <w:rsid w:val="00B016AB"/>
    <w:rsid w:val="00B0495A"/>
    <w:rsid w:val="00B33EA1"/>
    <w:rsid w:val="00B41D33"/>
    <w:rsid w:val="00B77891"/>
    <w:rsid w:val="00BA57C6"/>
    <w:rsid w:val="00BC320D"/>
    <w:rsid w:val="00BE7371"/>
    <w:rsid w:val="00C0681B"/>
    <w:rsid w:val="00C25447"/>
    <w:rsid w:val="00C34778"/>
    <w:rsid w:val="00C50C58"/>
    <w:rsid w:val="00C60D0D"/>
    <w:rsid w:val="00C730B8"/>
    <w:rsid w:val="00C76D0B"/>
    <w:rsid w:val="00CB6C87"/>
    <w:rsid w:val="00CF1EA0"/>
    <w:rsid w:val="00D0624E"/>
    <w:rsid w:val="00D07A1F"/>
    <w:rsid w:val="00D126DB"/>
    <w:rsid w:val="00D25A2B"/>
    <w:rsid w:val="00D366B1"/>
    <w:rsid w:val="00D610D0"/>
    <w:rsid w:val="00D85E4A"/>
    <w:rsid w:val="00DB4595"/>
    <w:rsid w:val="00DC1EFE"/>
    <w:rsid w:val="00DF3AF8"/>
    <w:rsid w:val="00E02084"/>
    <w:rsid w:val="00E020A2"/>
    <w:rsid w:val="00E044FB"/>
    <w:rsid w:val="00E117F9"/>
    <w:rsid w:val="00E119BD"/>
    <w:rsid w:val="00E3171C"/>
    <w:rsid w:val="00E66D34"/>
    <w:rsid w:val="00E84D97"/>
    <w:rsid w:val="00E9241B"/>
    <w:rsid w:val="00EA3068"/>
    <w:rsid w:val="00EF1A59"/>
    <w:rsid w:val="00F63A7E"/>
    <w:rsid w:val="00F67B8F"/>
    <w:rsid w:val="00F76318"/>
    <w:rsid w:val="00F91827"/>
    <w:rsid w:val="00FA3B33"/>
    <w:rsid w:val="00FA4053"/>
    <w:rsid w:val="00FA6287"/>
    <w:rsid w:val="00FC1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AB20B"/>
  <w14:defaultImageDpi w14:val="300"/>
  <w15:docId w15:val="{76D3E16C-760D-494B-9791-B73B08E6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68"/>
    <w:pPr>
      <w:ind w:left="720"/>
      <w:contextualSpacing/>
    </w:pPr>
  </w:style>
  <w:style w:type="paragraph" w:styleId="Footer">
    <w:name w:val="footer"/>
    <w:basedOn w:val="Normal"/>
    <w:link w:val="FooterChar"/>
    <w:uiPriority w:val="99"/>
    <w:unhideWhenUsed/>
    <w:rsid w:val="003364D4"/>
    <w:pPr>
      <w:tabs>
        <w:tab w:val="center" w:pos="4320"/>
        <w:tab w:val="right" w:pos="8640"/>
      </w:tabs>
    </w:pPr>
  </w:style>
  <w:style w:type="character" w:customStyle="1" w:styleId="FooterChar">
    <w:name w:val="Footer Char"/>
    <w:basedOn w:val="DefaultParagraphFont"/>
    <w:link w:val="Footer"/>
    <w:uiPriority w:val="99"/>
    <w:rsid w:val="003364D4"/>
  </w:style>
  <w:style w:type="character" w:styleId="PageNumber">
    <w:name w:val="page number"/>
    <w:basedOn w:val="DefaultParagraphFont"/>
    <w:uiPriority w:val="99"/>
    <w:semiHidden/>
    <w:unhideWhenUsed/>
    <w:rsid w:val="003364D4"/>
  </w:style>
  <w:style w:type="paragraph" w:styleId="NormalWeb">
    <w:name w:val="Normal (Web)"/>
    <w:basedOn w:val="Normal"/>
    <w:uiPriority w:val="99"/>
    <w:semiHidden/>
    <w:unhideWhenUsed/>
    <w:rsid w:val="003364D4"/>
    <w:rPr>
      <w:rFonts w:ascii="Times New Roman" w:hAnsi="Times New Roman" w:cs="Times New Roman"/>
    </w:rPr>
  </w:style>
  <w:style w:type="character" w:styleId="Hyperlink">
    <w:name w:val="Hyperlink"/>
    <w:basedOn w:val="DefaultParagraphFont"/>
    <w:uiPriority w:val="99"/>
    <w:rsid w:val="006F44D4"/>
    <w:rPr>
      <w:color w:val="0000FF"/>
      <w:u w:val="single"/>
    </w:rPr>
  </w:style>
  <w:style w:type="character" w:customStyle="1" w:styleId="UnresolvedMention">
    <w:name w:val="Unresolved Mention"/>
    <w:basedOn w:val="DefaultParagraphFont"/>
    <w:uiPriority w:val="99"/>
    <w:semiHidden/>
    <w:unhideWhenUsed/>
    <w:rsid w:val="000E2E0E"/>
    <w:rPr>
      <w:color w:val="605E5C"/>
      <w:shd w:val="clear" w:color="auto" w:fill="E1DFDD"/>
    </w:rPr>
  </w:style>
  <w:style w:type="character" w:styleId="FollowedHyperlink">
    <w:name w:val="FollowedHyperlink"/>
    <w:basedOn w:val="DefaultParagraphFont"/>
    <w:uiPriority w:val="99"/>
    <w:semiHidden/>
    <w:unhideWhenUsed/>
    <w:rsid w:val="00AD0A15"/>
    <w:rPr>
      <w:color w:val="800080" w:themeColor="followedHyperlink"/>
      <w:u w:val="single"/>
    </w:rPr>
  </w:style>
  <w:style w:type="paragraph" w:styleId="Header">
    <w:name w:val="header"/>
    <w:basedOn w:val="Normal"/>
    <w:link w:val="HeaderChar"/>
    <w:unhideWhenUsed/>
    <w:rsid w:val="00843168"/>
    <w:pPr>
      <w:tabs>
        <w:tab w:val="center" w:pos="4680"/>
        <w:tab w:val="right" w:pos="9360"/>
      </w:tabs>
    </w:pPr>
  </w:style>
  <w:style w:type="character" w:customStyle="1" w:styleId="HeaderChar">
    <w:name w:val="Header Char"/>
    <w:basedOn w:val="DefaultParagraphFont"/>
    <w:link w:val="Header"/>
    <w:rsid w:val="0084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7959">
      <w:bodyDiv w:val="1"/>
      <w:marLeft w:val="0"/>
      <w:marRight w:val="0"/>
      <w:marTop w:val="0"/>
      <w:marBottom w:val="0"/>
      <w:divBdr>
        <w:top w:val="none" w:sz="0" w:space="0" w:color="auto"/>
        <w:left w:val="none" w:sz="0" w:space="0" w:color="auto"/>
        <w:bottom w:val="none" w:sz="0" w:space="0" w:color="auto"/>
        <w:right w:val="none" w:sz="0" w:space="0" w:color="auto"/>
      </w:divBdr>
    </w:div>
    <w:div w:id="676620770">
      <w:bodyDiv w:val="1"/>
      <w:marLeft w:val="0"/>
      <w:marRight w:val="0"/>
      <w:marTop w:val="0"/>
      <w:marBottom w:val="0"/>
      <w:divBdr>
        <w:top w:val="none" w:sz="0" w:space="0" w:color="auto"/>
        <w:left w:val="none" w:sz="0" w:space="0" w:color="auto"/>
        <w:bottom w:val="none" w:sz="0" w:space="0" w:color="auto"/>
        <w:right w:val="none" w:sz="0" w:space="0" w:color="auto"/>
      </w:divBdr>
    </w:div>
    <w:div w:id="1106343492">
      <w:bodyDiv w:val="1"/>
      <w:marLeft w:val="0"/>
      <w:marRight w:val="0"/>
      <w:marTop w:val="0"/>
      <w:marBottom w:val="0"/>
      <w:divBdr>
        <w:top w:val="none" w:sz="0" w:space="0" w:color="auto"/>
        <w:left w:val="none" w:sz="0" w:space="0" w:color="auto"/>
        <w:bottom w:val="none" w:sz="0" w:space="0" w:color="auto"/>
        <w:right w:val="none" w:sz="0" w:space="0" w:color="auto"/>
      </w:divBdr>
      <w:divsChild>
        <w:div w:id="383721168">
          <w:marLeft w:val="274"/>
          <w:marRight w:val="0"/>
          <w:marTop w:val="0"/>
          <w:marBottom w:val="0"/>
          <w:divBdr>
            <w:top w:val="none" w:sz="0" w:space="0" w:color="auto"/>
            <w:left w:val="none" w:sz="0" w:space="0" w:color="auto"/>
            <w:bottom w:val="none" w:sz="0" w:space="0" w:color="auto"/>
            <w:right w:val="none" w:sz="0" w:space="0" w:color="auto"/>
          </w:divBdr>
        </w:div>
        <w:div w:id="908883321">
          <w:marLeft w:val="274"/>
          <w:marRight w:val="0"/>
          <w:marTop w:val="0"/>
          <w:marBottom w:val="0"/>
          <w:divBdr>
            <w:top w:val="none" w:sz="0" w:space="0" w:color="auto"/>
            <w:left w:val="none" w:sz="0" w:space="0" w:color="auto"/>
            <w:bottom w:val="none" w:sz="0" w:space="0" w:color="auto"/>
            <w:right w:val="none" w:sz="0" w:space="0" w:color="auto"/>
          </w:divBdr>
        </w:div>
        <w:div w:id="1517695899">
          <w:marLeft w:val="274"/>
          <w:marRight w:val="0"/>
          <w:marTop w:val="0"/>
          <w:marBottom w:val="0"/>
          <w:divBdr>
            <w:top w:val="none" w:sz="0" w:space="0" w:color="auto"/>
            <w:left w:val="none" w:sz="0" w:space="0" w:color="auto"/>
            <w:bottom w:val="none" w:sz="0" w:space="0" w:color="auto"/>
            <w:right w:val="none" w:sz="0" w:space="0" w:color="auto"/>
          </w:divBdr>
        </w:div>
        <w:div w:id="1784494038">
          <w:marLeft w:val="274"/>
          <w:marRight w:val="0"/>
          <w:marTop w:val="0"/>
          <w:marBottom w:val="0"/>
          <w:divBdr>
            <w:top w:val="none" w:sz="0" w:space="0" w:color="auto"/>
            <w:left w:val="none" w:sz="0" w:space="0" w:color="auto"/>
            <w:bottom w:val="none" w:sz="0" w:space="0" w:color="auto"/>
            <w:right w:val="none" w:sz="0" w:space="0" w:color="auto"/>
          </w:divBdr>
        </w:div>
      </w:divsChild>
    </w:div>
    <w:div w:id="1343320951">
      <w:bodyDiv w:val="1"/>
      <w:marLeft w:val="0"/>
      <w:marRight w:val="0"/>
      <w:marTop w:val="0"/>
      <w:marBottom w:val="0"/>
      <w:divBdr>
        <w:top w:val="none" w:sz="0" w:space="0" w:color="auto"/>
        <w:left w:val="none" w:sz="0" w:space="0" w:color="auto"/>
        <w:bottom w:val="none" w:sz="0" w:space="0" w:color="auto"/>
        <w:right w:val="none" w:sz="0" w:space="0" w:color="auto"/>
      </w:divBdr>
      <w:divsChild>
        <w:div w:id="175507325">
          <w:marLeft w:val="274"/>
          <w:marRight w:val="0"/>
          <w:marTop w:val="0"/>
          <w:marBottom w:val="0"/>
          <w:divBdr>
            <w:top w:val="none" w:sz="0" w:space="0" w:color="auto"/>
            <w:left w:val="none" w:sz="0" w:space="0" w:color="auto"/>
            <w:bottom w:val="none" w:sz="0" w:space="0" w:color="auto"/>
            <w:right w:val="none" w:sz="0" w:space="0" w:color="auto"/>
          </w:divBdr>
        </w:div>
        <w:div w:id="203447530">
          <w:marLeft w:val="274"/>
          <w:marRight w:val="0"/>
          <w:marTop w:val="0"/>
          <w:marBottom w:val="0"/>
          <w:divBdr>
            <w:top w:val="none" w:sz="0" w:space="0" w:color="auto"/>
            <w:left w:val="none" w:sz="0" w:space="0" w:color="auto"/>
            <w:bottom w:val="none" w:sz="0" w:space="0" w:color="auto"/>
            <w:right w:val="none" w:sz="0" w:space="0" w:color="auto"/>
          </w:divBdr>
        </w:div>
        <w:div w:id="216165518">
          <w:marLeft w:val="274"/>
          <w:marRight w:val="0"/>
          <w:marTop w:val="0"/>
          <w:marBottom w:val="0"/>
          <w:divBdr>
            <w:top w:val="none" w:sz="0" w:space="0" w:color="auto"/>
            <w:left w:val="none" w:sz="0" w:space="0" w:color="auto"/>
            <w:bottom w:val="none" w:sz="0" w:space="0" w:color="auto"/>
            <w:right w:val="none" w:sz="0" w:space="0" w:color="auto"/>
          </w:divBdr>
        </w:div>
      </w:divsChild>
    </w:div>
    <w:div w:id="1707757532">
      <w:bodyDiv w:val="1"/>
      <w:marLeft w:val="0"/>
      <w:marRight w:val="0"/>
      <w:marTop w:val="0"/>
      <w:marBottom w:val="0"/>
      <w:divBdr>
        <w:top w:val="none" w:sz="0" w:space="0" w:color="auto"/>
        <w:left w:val="none" w:sz="0" w:space="0" w:color="auto"/>
        <w:bottom w:val="none" w:sz="0" w:space="0" w:color="auto"/>
        <w:right w:val="none" w:sz="0" w:space="0" w:color="auto"/>
      </w:divBdr>
      <w:divsChild>
        <w:div w:id="388110104">
          <w:marLeft w:val="0"/>
          <w:marRight w:val="0"/>
          <w:marTop w:val="96"/>
          <w:marBottom w:val="0"/>
          <w:divBdr>
            <w:top w:val="none" w:sz="0" w:space="0" w:color="auto"/>
            <w:left w:val="none" w:sz="0" w:space="0" w:color="auto"/>
            <w:bottom w:val="none" w:sz="0" w:space="0" w:color="auto"/>
            <w:right w:val="none" w:sz="0" w:space="0" w:color="auto"/>
          </w:divBdr>
        </w:div>
        <w:div w:id="459617230">
          <w:marLeft w:val="0"/>
          <w:marRight w:val="0"/>
          <w:marTop w:val="96"/>
          <w:marBottom w:val="0"/>
          <w:divBdr>
            <w:top w:val="none" w:sz="0" w:space="0" w:color="auto"/>
            <w:left w:val="none" w:sz="0" w:space="0" w:color="auto"/>
            <w:bottom w:val="none" w:sz="0" w:space="0" w:color="auto"/>
            <w:right w:val="none" w:sz="0" w:space="0" w:color="auto"/>
          </w:divBdr>
        </w:div>
        <w:div w:id="1051029505">
          <w:marLeft w:val="0"/>
          <w:marRight w:val="0"/>
          <w:marTop w:val="96"/>
          <w:marBottom w:val="0"/>
          <w:divBdr>
            <w:top w:val="none" w:sz="0" w:space="0" w:color="auto"/>
            <w:left w:val="none" w:sz="0" w:space="0" w:color="auto"/>
            <w:bottom w:val="none" w:sz="0" w:space="0" w:color="auto"/>
            <w:right w:val="none" w:sz="0" w:space="0" w:color="auto"/>
          </w:divBdr>
        </w:div>
        <w:div w:id="2072924522">
          <w:marLeft w:val="0"/>
          <w:marRight w:val="0"/>
          <w:marTop w:val="96"/>
          <w:marBottom w:val="0"/>
          <w:divBdr>
            <w:top w:val="none" w:sz="0" w:space="0" w:color="auto"/>
            <w:left w:val="none" w:sz="0" w:space="0" w:color="auto"/>
            <w:bottom w:val="none" w:sz="0" w:space="0" w:color="auto"/>
            <w:right w:val="none" w:sz="0" w:space="0" w:color="auto"/>
          </w:divBdr>
        </w:div>
        <w:div w:id="2082214510">
          <w:marLeft w:val="0"/>
          <w:marRight w:val="0"/>
          <w:marTop w:val="96"/>
          <w:marBottom w:val="0"/>
          <w:divBdr>
            <w:top w:val="none" w:sz="0" w:space="0" w:color="auto"/>
            <w:left w:val="none" w:sz="0" w:space="0" w:color="auto"/>
            <w:bottom w:val="none" w:sz="0" w:space="0" w:color="auto"/>
            <w:right w:val="none" w:sz="0" w:space="0" w:color="auto"/>
          </w:divBdr>
        </w:div>
      </w:divsChild>
    </w:div>
    <w:div w:id="1990986071">
      <w:bodyDiv w:val="1"/>
      <w:marLeft w:val="0"/>
      <w:marRight w:val="0"/>
      <w:marTop w:val="0"/>
      <w:marBottom w:val="0"/>
      <w:divBdr>
        <w:top w:val="none" w:sz="0" w:space="0" w:color="auto"/>
        <w:left w:val="none" w:sz="0" w:space="0" w:color="auto"/>
        <w:bottom w:val="none" w:sz="0" w:space="0" w:color="auto"/>
        <w:right w:val="none" w:sz="0" w:space="0" w:color="auto"/>
      </w:divBdr>
    </w:div>
    <w:div w:id="2026207743">
      <w:bodyDiv w:val="1"/>
      <w:marLeft w:val="0"/>
      <w:marRight w:val="0"/>
      <w:marTop w:val="0"/>
      <w:marBottom w:val="0"/>
      <w:divBdr>
        <w:top w:val="none" w:sz="0" w:space="0" w:color="auto"/>
        <w:left w:val="none" w:sz="0" w:space="0" w:color="auto"/>
        <w:bottom w:val="none" w:sz="0" w:space="0" w:color="auto"/>
        <w:right w:val="none" w:sz="0" w:space="0" w:color="auto"/>
      </w:divBdr>
    </w:div>
    <w:div w:id="2139686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cgZAZPt_iA?list=PLHPXm2Es8aQDjvBs5r3ZXEA4DRBUqiT58" TargetMode="External"/><Relationship Id="rId13" Type="http://schemas.openxmlformats.org/officeDocument/2006/relationships/hyperlink" Target="http://vegetablemdonline.ppath.cornell.edu/Home.htm" TargetMode="External"/><Relationship Id="rId18" Type="http://schemas.openxmlformats.org/officeDocument/2006/relationships/hyperlink" Target="https://www.youtube.com/watch?v=EDkR2HIlEbc" TargetMode="External"/><Relationship Id="rId26" Type="http://schemas.openxmlformats.org/officeDocument/2006/relationships/hyperlink" Target="http://plantclinic.cornell.edu/" TargetMode="External"/><Relationship Id="rId3" Type="http://schemas.openxmlformats.org/officeDocument/2006/relationships/settings" Target="settings.xml"/><Relationship Id="rId21" Type="http://schemas.openxmlformats.org/officeDocument/2006/relationships/hyperlink" Target="http://firstdetector.org/taxonomic-training" TargetMode="External"/><Relationship Id="rId34" Type="http://schemas.openxmlformats.org/officeDocument/2006/relationships/footer" Target="footer2.xml"/><Relationship Id="rId7" Type="http://schemas.openxmlformats.org/officeDocument/2006/relationships/hyperlink" Target="https://extension.psu.edu/master-gardener-manual" TargetMode="External"/><Relationship Id="rId12" Type="http://schemas.openxmlformats.org/officeDocument/2006/relationships/hyperlink" Target="http://plantclinic.cornell.edu/" TargetMode="External"/><Relationship Id="rId17" Type="http://schemas.openxmlformats.org/officeDocument/2006/relationships/hyperlink" Target="http://blogs.ces.uwex.edu/mgvlevel1/integrated-pest-management/diagnosing-plant-problems/" TargetMode="External"/><Relationship Id="rId25" Type="http://schemas.openxmlformats.org/officeDocument/2006/relationships/hyperlink" Target="http://muextension.missouri.edu/xplor/agguides/hort/index.ht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u1C4gAMxQnM&amp;list=PLrktjgTJbkvU5J7_m_VgjK5uxu_wYJGG8&amp;index=2&amp;t=0s" TargetMode="External"/><Relationship Id="rId20" Type="http://schemas.openxmlformats.org/officeDocument/2006/relationships/hyperlink" Target="http://firstdetector.org/detector-modules" TargetMode="External"/><Relationship Id="rId29" Type="http://schemas.openxmlformats.org/officeDocument/2006/relationships/hyperlink" Target="https://nysipm.cornel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cornell.edu/berrytool/" TargetMode="External"/><Relationship Id="rId24" Type="http://schemas.openxmlformats.org/officeDocument/2006/relationships/hyperlink" Target="http://www.ppdl.purdue.edu/ppdl/Reference_links.htm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playlist?list=PLrktjgTJbkvXEFLcYK98KLzK8Oq5YRrye" TargetMode="External"/><Relationship Id="rId23" Type="http://schemas.openxmlformats.org/officeDocument/2006/relationships/hyperlink" Target="http://www.ag.ohio-state.edu/~ohioline/lines/hygs.html" TargetMode="External"/><Relationship Id="rId28" Type="http://schemas.openxmlformats.org/officeDocument/2006/relationships/hyperlink" Target="https://blogs.cornell.edu/berrytool/" TargetMode="External"/><Relationship Id="rId36" Type="http://schemas.openxmlformats.org/officeDocument/2006/relationships/footer" Target="footer3.xml"/><Relationship Id="rId10" Type="http://schemas.openxmlformats.org/officeDocument/2006/relationships/hyperlink" Target="http://vegetablemdonline.ppath.cornell.edu/Home.htm" TargetMode="External"/><Relationship Id="rId19" Type="http://schemas.openxmlformats.org/officeDocument/2006/relationships/hyperlink" Target="https://www.youtube.com/watch?v=puDkLFcCZyI"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plantclinic.cornell.edu/" TargetMode="External"/><Relationship Id="rId14" Type="http://schemas.openxmlformats.org/officeDocument/2006/relationships/hyperlink" Target="https://blogs.cornell.edu/berrytool/" TargetMode="External"/><Relationship Id="rId22" Type="http://schemas.openxmlformats.org/officeDocument/2006/relationships/hyperlink" Target="http://www.NEPDN.org" TargetMode="External"/><Relationship Id="rId27" Type="http://schemas.openxmlformats.org/officeDocument/2006/relationships/hyperlink" Target="http://vegetablemdonline.ppath.cornell.edu/Home.htm" TargetMode="External"/><Relationship Id="rId30" Type="http://schemas.openxmlformats.org/officeDocument/2006/relationships/hyperlink" Target="http://www.cornell.edu/search/index.cfm"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University</dc:creator>
  <cp:keywords/>
  <dc:description/>
  <cp:lastModifiedBy>Michelle Podolec</cp:lastModifiedBy>
  <cp:revision>8</cp:revision>
  <cp:lastPrinted>2018-10-31T21:01:00Z</cp:lastPrinted>
  <dcterms:created xsi:type="dcterms:W3CDTF">2018-11-10T18:16:00Z</dcterms:created>
  <dcterms:modified xsi:type="dcterms:W3CDTF">2019-04-08T14:35:00Z</dcterms:modified>
</cp:coreProperties>
</file>